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293" w:rsidRDefault="00D23293">
      <w:pPr>
        <w:jc w:val="center"/>
        <w:rPr>
          <w:b/>
          <w:bCs/>
          <w:szCs w:val="24"/>
          <w:lang w:eastAsia="x-none"/>
        </w:rPr>
      </w:pPr>
      <w:bookmarkStart w:id="0" w:name="_GoBack"/>
      <w:r w:rsidRPr="00D23293">
        <w:rPr>
          <w:b/>
          <w:bCs/>
          <w:noProof/>
          <w:szCs w:val="24"/>
        </w:rPr>
        <w:drawing>
          <wp:inline distT="0" distB="0" distL="0" distR="0">
            <wp:extent cx="8165748" cy="8667592"/>
            <wp:effectExtent l="247650" t="0" r="235585" b="0"/>
            <wp:docPr id="1" name="Рисунок 1" descr="C:\Users\User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ИЗ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65748" cy="866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64BE" w:rsidRPr="00BD32A2" w:rsidRDefault="00BD2622">
      <w:pPr>
        <w:jc w:val="center"/>
        <w:rPr>
          <w:b/>
          <w:color w:val="262626"/>
          <w:sz w:val="28"/>
          <w:szCs w:val="28"/>
        </w:rPr>
      </w:pPr>
      <w:r w:rsidRPr="00BD32A2">
        <w:rPr>
          <w:b/>
          <w:sz w:val="28"/>
          <w:szCs w:val="28"/>
        </w:rPr>
        <w:lastRenderedPageBreak/>
        <w:t xml:space="preserve">Пояснительная записка. </w:t>
      </w:r>
    </w:p>
    <w:p w:rsidR="00A664BE" w:rsidRPr="00BD32A2" w:rsidRDefault="00A664BE">
      <w:pPr>
        <w:jc w:val="center"/>
        <w:rPr>
          <w:szCs w:val="24"/>
        </w:rPr>
      </w:pPr>
    </w:p>
    <w:p w:rsidR="00A664BE" w:rsidRPr="00BD32A2" w:rsidRDefault="00BD2622">
      <w:pPr>
        <w:shd w:val="clear" w:color="auto" w:fill="FFFFFF"/>
        <w:rPr>
          <w:rFonts w:ascii="Times New Roman CYR" w:hAnsi="Times New Roman CYR"/>
          <w:szCs w:val="24"/>
        </w:rPr>
      </w:pPr>
      <w:r w:rsidRPr="00BD32A2">
        <w:rPr>
          <w:rFonts w:ascii="Times New Roman CYR" w:hAnsi="Times New Roman CYR"/>
          <w:szCs w:val="24"/>
        </w:rPr>
        <w:t>Рабочая программа составлена:</w:t>
      </w:r>
    </w:p>
    <w:p w:rsidR="00D80DBC" w:rsidRPr="00BD32A2" w:rsidRDefault="00D80DBC" w:rsidP="00D80DBC">
      <w:pPr>
        <w:widowControl w:val="0"/>
        <w:numPr>
          <w:ilvl w:val="0"/>
          <w:numId w:val="36"/>
        </w:numPr>
        <w:tabs>
          <w:tab w:val="left" w:pos="725"/>
        </w:tabs>
        <w:autoSpaceDE w:val="0"/>
        <w:autoSpaceDN w:val="0"/>
        <w:adjustRightInd w:val="0"/>
        <w:ind w:left="643"/>
        <w:jc w:val="both"/>
        <w:rPr>
          <w:szCs w:val="24"/>
        </w:rPr>
      </w:pPr>
      <w:r w:rsidRPr="00BD32A2">
        <w:rPr>
          <w:szCs w:val="24"/>
        </w:rPr>
        <w:t>Федерального закона от 29.12.2012 № 273-ФЗ «Об образовании в Российской Федерации»;</w:t>
      </w:r>
    </w:p>
    <w:p w:rsidR="00D80DBC" w:rsidRPr="00BD32A2" w:rsidRDefault="00D80DBC" w:rsidP="00D80DBC">
      <w:pPr>
        <w:numPr>
          <w:ilvl w:val="0"/>
          <w:numId w:val="36"/>
        </w:numPr>
        <w:shd w:val="clear" w:color="auto" w:fill="FFFFFF"/>
        <w:spacing w:line="288" w:lineRule="atLeast"/>
        <w:ind w:left="643"/>
        <w:jc w:val="both"/>
        <w:textAlignment w:val="baseline"/>
        <w:rPr>
          <w:spacing w:val="2"/>
          <w:szCs w:val="24"/>
        </w:rPr>
      </w:pPr>
      <w:r w:rsidRPr="00BD32A2">
        <w:rPr>
          <w:spacing w:val="2"/>
          <w:szCs w:val="24"/>
        </w:rPr>
        <w:t xml:space="preserve"> Закона Республики Татарстан от 22 июля 2013 г. N 68-ЗРТ «Об образовании»;</w:t>
      </w:r>
    </w:p>
    <w:p w:rsidR="00D80DBC" w:rsidRPr="00BD32A2" w:rsidRDefault="00D80DBC" w:rsidP="00D80DBC">
      <w:pPr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ind w:left="643"/>
        <w:jc w:val="both"/>
        <w:rPr>
          <w:szCs w:val="24"/>
        </w:rPr>
      </w:pPr>
      <w:r w:rsidRPr="00BD32A2">
        <w:rPr>
          <w:szCs w:val="24"/>
        </w:rPr>
        <w:t xml:space="preserve">Федерального государственного образовательного стандарта начального общего образования (Приказ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 w:rsidRPr="00BD32A2">
          <w:rPr>
            <w:szCs w:val="24"/>
          </w:rPr>
          <w:t>2009 г</w:t>
        </w:r>
      </w:smartTag>
      <w:r w:rsidRPr="00BD32A2">
        <w:rPr>
          <w:szCs w:val="24"/>
        </w:rPr>
        <w:t>. №373)</w:t>
      </w:r>
      <w:r w:rsidRPr="00BD32A2">
        <w:rPr>
          <w:spacing w:val="2"/>
          <w:szCs w:val="24"/>
        </w:rPr>
        <w:t>;</w:t>
      </w:r>
    </w:p>
    <w:p w:rsidR="00D80DBC" w:rsidRPr="00BD32A2" w:rsidRDefault="00D80DBC" w:rsidP="00D80DBC">
      <w:pPr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ind w:left="643"/>
        <w:jc w:val="both"/>
        <w:rPr>
          <w:szCs w:val="24"/>
        </w:rPr>
      </w:pPr>
      <w:r w:rsidRPr="00BD32A2">
        <w:rPr>
          <w:szCs w:val="24"/>
        </w:rPr>
        <w:t>Основной образовательной программы для начальн</w:t>
      </w:r>
      <w:r w:rsidR="001F3D01" w:rsidRPr="00BD32A2">
        <w:rPr>
          <w:szCs w:val="24"/>
        </w:rPr>
        <w:t>ых классов МБОУ-«</w:t>
      </w:r>
      <w:proofErr w:type="spellStart"/>
      <w:r w:rsidR="001F3D01" w:rsidRPr="00BD32A2">
        <w:rPr>
          <w:szCs w:val="24"/>
        </w:rPr>
        <w:t>Альметьевская</w:t>
      </w:r>
      <w:proofErr w:type="spellEnd"/>
      <w:r w:rsidR="001F3D01" w:rsidRPr="00BD32A2">
        <w:rPr>
          <w:szCs w:val="24"/>
        </w:rPr>
        <w:t xml:space="preserve"> С</w:t>
      </w:r>
      <w:r w:rsidRPr="00BD32A2">
        <w:rPr>
          <w:szCs w:val="24"/>
        </w:rPr>
        <w:t>ОШ</w:t>
      </w:r>
      <w:r w:rsidR="001F3D01" w:rsidRPr="00BD32A2">
        <w:rPr>
          <w:szCs w:val="24"/>
        </w:rPr>
        <w:t xml:space="preserve"> имени М. </w:t>
      </w:r>
      <w:proofErr w:type="spellStart"/>
      <w:r w:rsidR="001F3D01" w:rsidRPr="00BD32A2">
        <w:rPr>
          <w:szCs w:val="24"/>
        </w:rPr>
        <w:t>Рамзи</w:t>
      </w:r>
      <w:proofErr w:type="spellEnd"/>
      <w:r w:rsidRPr="00BD32A2">
        <w:rPr>
          <w:szCs w:val="24"/>
        </w:rPr>
        <w:t xml:space="preserve">» </w:t>
      </w:r>
    </w:p>
    <w:p w:rsidR="00D80DBC" w:rsidRPr="00BD32A2" w:rsidRDefault="00D80DBC" w:rsidP="00D80DBC">
      <w:pPr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ind w:left="643"/>
        <w:jc w:val="both"/>
        <w:rPr>
          <w:szCs w:val="24"/>
        </w:rPr>
      </w:pPr>
      <w:r w:rsidRPr="00BD32A2">
        <w:rPr>
          <w:szCs w:val="24"/>
        </w:rPr>
        <w:t>Учебного плана</w:t>
      </w:r>
      <w:r w:rsidR="001F3D01" w:rsidRPr="00BD32A2">
        <w:rPr>
          <w:szCs w:val="24"/>
        </w:rPr>
        <w:t xml:space="preserve"> МБОУ «</w:t>
      </w:r>
      <w:proofErr w:type="spellStart"/>
      <w:r w:rsidR="001F3D01" w:rsidRPr="00BD32A2">
        <w:rPr>
          <w:szCs w:val="24"/>
        </w:rPr>
        <w:t>Альметьевская</w:t>
      </w:r>
      <w:proofErr w:type="spellEnd"/>
      <w:r w:rsidR="001F3D01" w:rsidRPr="00BD32A2">
        <w:rPr>
          <w:szCs w:val="24"/>
        </w:rPr>
        <w:t xml:space="preserve"> С</w:t>
      </w:r>
      <w:r w:rsidRPr="00BD32A2">
        <w:rPr>
          <w:szCs w:val="24"/>
        </w:rPr>
        <w:t>ОШ</w:t>
      </w:r>
      <w:r w:rsidR="001F3D01" w:rsidRPr="00BD32A2">
        <w:rPr>
          <w:szCs w:val="24"/>
        </w:rPr>
        <w:t xml:space="preserve"> имени М. </w:t>
      </w:r>
      <w:proofErr w:type="spellStart"/>
      <w:r w:rsidR="001F3D01" w:rsidRPr="00BD32A2">
        <w:rPr>
          <w:szCs w:val="24"/>
        </w:rPr>
        <w:t>Рамзи</w:t>
      </w:r>
      <w:proofErr w:type="spellEnd"/>
      <w:r w:rsidRPr="00BD32A2">
        <w:rPr>
          <w:szCs w:val="24"/>
        </w:rPr>
        <w:t xml:space="preserve">» </w:t>
      </w:r>
      <w:proofErr w:type="spellStart"/>
      <w:r w:rsidRPr="00BD32A2">
        <w:rPr>
          <w:szCs w:val="24"/>
        </w:rPr>
        <w:t>Сармановского</w:t>
      </w:r>
      <w:proofErr w:type="spellEnd"/>
      <w:r w:rsidRPr="00BD32A2">
        <w:rPr>
          <w:szCs w:val="24"/>
        </w:rPr>
        <w:t xml:space="preserve"> муниципального района Р</w:t>
      </w:r>
      <w:r w:rsidR="006C6271" w:rsidRPr="00BD32A2">
        <w:rPr>
          <w:szCs w:val="24"/>
        </w:rPr>
        <w:t>еспублики Татарстан на 2021</w:t>
      </w:r>
      <w:r w:rsidRPr="00BD32A2">
        <w:rPr>
          <w:szCs w:val="24"/>
        </w:rPr>
        <w:t>-20</w:t>
      </w:r>
      <w:r w:rsidR="006C6271" w:rsidRPr="00BD32A2">
        <w:rPr>
          <w:szCs w:val="24"/>
          <w:lang w:val="tt-RU"/>
        </w:rPr>
        <w:t>22</w:t>
      </w:r>
      <w:r w:rsidRPr="00BD32A2">
        <w:rPr>
          <w:szCs w:val="24"/>
        </w:rPr>
        <w:t xml:space="preserve"> учебный год (Пр</w:t>
      </w:r>
      <w:r w:rsidR="008A64A2" w:rsidRPr="00BD32A2">
        <w:rPr>
          <w:szCs w:val="24"/>
        </w:rPr>
        <w:t>иказ №</w:t>
      </w:r>
      <w:r w:rsidR="006C6271" w:rsidRPr="00BD32A2">
        <w:rPr>
          <w:szCs w:val="24"/>
        </w:rPr>
        <w:t>28</w:t>
      </w:r>
      <w:r w:rsidR="008A64A2" w:rsidRPr="00BD32A2">
        <w:rPr>
          <w:szCs w:val="24"/>
        </w:rPr>
        <w:t xml:space="preserve">     </w:t>
      </w:r>
      <w:proofErr w:type="gramStart"/>
      <w:r w:rsidR="008A64A2" w:rsidRPr="00BD32A2">
        <w:rPr>
          <w:szCs w:val="24"/>
        </w:rPr>
        <w:t xml:space="preserve">от  </w:t>
      </w:r>
      <w:r w:rsidR="006C6271" w:rsidRPr="00BD32A2">
        <w:rPr>
          <w:szCs w:val="24"/>
        </w:rPr>
        <w:t>31</w:t>
      </w:r>
      <w:proofErr w:type="gramEnd"/>
      <w:r w:rsidR="006C6271" w:rsidRPr="00BD32A2">
        <w:rPr>
          <w:szCs w:val="24"/>
        </w:rPr>
        <w:t xml:space="preserve">  августа  2021</w:t>
      </w:r>
      <w:r w:rsidR="008A64A2" w:rsidRPr="00BD32A2">
        <w:rPr>
          <w:szCs w:val="24"/>
        </w:rPr>
        <w:t xml:space="preserve">  </w:t>
      </w:r>
      <w:r w:rsidRPr="00BD32A2">
        <w:rPr>
          <w:szCs w:val="24"/>
        </w:rPr>
        <w:t xml:space="preserve">года); </w:t>
      </w:r>
    </w:p>
    <w:p w:rsidR="00A664BE" w:rsidRPr="00BD32A2" w:rsidRDefault="00BD2622" w:rsidP="00D80DBC">
      <w:pPr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ind w:left="643"/>
        <w:jc w:val="both"/>
        <w:rPr>
          <w:szCs w:val="24"/>
        </w:rPr>
      </w:pPr>
      <w:proofErr w:type="gramStart"/>
      <w:r w:rsidRPr="00BD32A2">
        <w:rPr>
          <w:szCs w:val="24"/>
        </w:rPr>
        <w:t>программы  автора</w:t>
      </w:r>
      <w:proofErr w:type="gramEnd"/>
      <w:r w:rsidRPr="00BD32A2">
        <w:rPr>
          <w:szCs w:val="24"/>
        </w:rPr>
        <w:t xml:space="preserve"> Т. Я. </w:t>
      </w:r>
      <w:proofErr w:type="spellStart"/>
      <w:r w:rsidRPr="00BD32A2">
        <w:rPr>
          <w:szCs w:val="24"/>
        </w:rPr>
        <w:t>Шпикалова</w:t>
      </w:r>
      <w:proofErr w:type="spellEnd"/>
      <w:r w:rsidRPr="00BD32A2">
        <w:rPr>
          <w:szCs w:val="24"/>
        </w:rPr>
        <w:t xml:space="preserve">  «Изобразительное искусство». </w:t>
      </w:r>
    </w:p>
    <w:p w:rsidR="00A664BE" w:rsidRPr="00BD32A2" w:rsidRDefault="00A664BE">
      <w:pPr>
        <w:rPr>
          <w:szCs w:val="24"/>
        </w:rPr>
      </w:pPr>
    </w:p>
    <w:p w:rsidR="00A664BE" w:rsidRPr="00BD32A2" w:rsidRDefault="00BD2622">
      <w:pPr>
        <w:jc w:val="center"/>
        <w:rPr>
          <w:b/>
          <w:szCs w:val="24"/>
        </w:rPr>
      </w:pPr>
      <w:r w:rsidRPr="00BD32A2">
        <w:rPr>
          <w:b/>
          <w:szCs w:val="24"/>
        </w:rPr>
        <w:t>Цели программы</w:t>
      </w:r>
      <w:r w:rsidR="006C6271" w:rsidRPr="00BD32A2">
        <w:rPr>
          <w:b/>
          <w:szCs w:val="24"/>
        </w:rPr>
        <w:t>:</w:t>
      </w:r>
    </w:p>
    <w:p w:rsidR="00A664BE" w:rsidRPr="00BD32A2" w:rsidRDefault="00A664BE">
      <w:pPr>
        <w:jc w:val="center"/>
        <w:rPr>
          <w:szCs w:val="24"/>
        </w:rPr>
      </w:pPr>
    </w:p>
    <w:p w:rsidR="00A664BE" w:rsidRPr="00BD32A2" w:rsidRDefault="00BD2622">
      <w:pPr>
        <w:rPr>
          <w:b/>
          <w:szCs w:val="24"/>
        </w:rPr>
      </w:pPr>
      <w:r w:rsidRPr="00BD32A2">
        <w:rPr>
          <w:b/>
          <w:szCs w:val="24"/>
        </w:rPr>
        <w:t xml:space="preserve">- </w:t>
      </w:r>
      <w:r w:rsidRPr="00BD32A2">
        <w:rPr>
          <w:szCs w:val="24"/>
        </w:rPr>
        <w:t>приобщение учеников 1 класса к искусству,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:rsidR="00A664BE" w:rsidRPr="00BD32A2" w:rsidRDefault="00BD2622">
      <w:pPr>
        <w:pStyle w:val="2"/>
        <w:ind w:left="180" w:firstLine="720"/>
        <w:jc w:val="center"/>
        <w:rPr>
          <w:b/>
          <w:szCs w:val="24"/>
        </w:rPr>
      </w:pPr>
      <w:r w:rsidRPr="00BD32A2">
        <w:rPr>
          <w:szCs w:val="24"/>
        </w:rPr>
        <w:t>З</w:t>
      </w:r>
      <w:r w:rsidRPr="00BD32A2">
        <w:rPr>
          <w:b/>
          <w:szCs w:val="24"/>
        </w:rPr>
        <w:t>адачи:</w:t>
      </w:r>
    </w:p>
    <w:p w:rsidR="00A664BE" w:rsidRPr="00BD32A2" w:rsidRDefault="00BD2622" w:rsidP="008A60FF">
      <w:pPr>
        <w:pStyle w:val="2"/>
        <w:numPr>
          <w:ilvl w:val="0"/>
          <w:numId w:val="4"/>
        </w:numPr>
        <w:spacing w:after="0" w:line="240" w:lineRule="auto"/>
        <w:ind w:left="180" w:hanging="180"/>
        <w:jc w:val="both"/>
        <w:rPr>
          <w:szCs w:val="24"/>
        </w:rPr>
      </w:pPr>
      <w:r w:rsidRPr="00BD32A2">
        <w:rPr>
          <w:szCs w:val="24"/>
        </w:rPr>
        <w:t>развитие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A664BE" w:rsidRPr="00BD32A2" w:rsidRDefault="00BD2622" w:rsidP="008A60FF">
      <w:pPr>
        <w:pStyle w:val="2"/>
        <w:numPr>
          <w:ilvl w:val="0"/>
          <w:numId w:val="4"/>
        </w:numPr>
        <w:spacing w:after="0" w:line="240" w:lineRule="auto"/>
        <w:ind w:left="180" w:hanging="180"/>
        <w:jc w:val="both"/>
        <w:rPr>
          <w:szCs w:val="24"/>
        </w:rPr>
      </w:pPr>
      <w:r w:rsidRPr="00BD32A2">
        <w:rPr>
          <w:szCs w:val="24"/>
        </w:rPr>
        <w:t xml:space="preserve">способствовать освоению школьниками первичных знаний о мире пластических искусств. </w:t>
      </w:r>
    </w:p>
    <w:p w:rsidR="00A664BE" w:rsidRPr="00BD32A2" w:rsidRDefault="00BD2622" w:rsidP="008A60FF">
      <w:pPr>
        <w:pStyle w:val="2"/>
        <w:numPr>
          <w:ilvl w:val="0"/>
          <w:numId w:val="4"/>
        </w:numPr>
        <w:spacing w:after="0" w:line="240" w:lineRule="auto"/>
        <w:ind w:left="180" w:hanging="180"/>
        <w:jc w:val="both"/>
        <w:rPr>
          <w:szCs w:val="24"/>
        </w:rPr>
      </w:pPr>
      <w:r w:rsidRPr="00BD32A2">
        <w:rPr>
          <w:szCs w:val="24"/>
        </w:rPr>
        <w:t>способствовать овладению учащимися умениями, навыками, способами художественной деятельности;</w:t>
      </w:r>
    </w:p>
    <w:p w:rsidR="00A664BE" w:rsidRPr="00BD32A2" w:rsidRDefault="00BD2622" w:rsidP="008A60FF">
      <w:pPr>
        <w:pStyle w:val="2"/>
        <w:numPr>
          <w:ilvl w:val="0"/>
          <w:numId w:val="4"/>
        </w:numPr>
        <w:spacing w:after="0" w:line="240" w:lineRule="auto"/>
        <w:ind w:left="180" w:hanging="180"/>
        <w:jc w:val="both"/>
        <w:rPr>
          <w:szCs w:val="24"/>
        </w:rPr>
      </w:pPr>
      <w:r w:rsidRPr="00BD32A2">
        <w:rPr>
          <w:szCs w:val="24"/>
        </w:rPr>
        <w:t>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чувств; любви к родной природе, своему народу, Родине, уважения к ее традициям, героическому прошлому, многонациональной культуре.</w:t>
      </w:r>
    </w:p>
    <w:p w:rsidR="00A664BE" w:rsidRPr="00BD32A2" w:rsidRDefault="00BD2622">
      <w:pPr>
        <w:pStyle w:val="a7"/>
        <w:spacing w:before="0" w:after="150"/>
        <w:ind w:left="1800"/>
        <w:jc w:val="center"/>
        <w:rPr>
          <w:b/>
          <w:color w:val="000000"/>
          <w:szCs w:val="24"/>
        </w:rPr>
      </w:pPr>
      <w:r w:rsidRPr="00BD32A2">
        <w:rPr>
          <w:b/>
          <w:color w:val="000000"/>
          <w:szCs w:val="24"/>
        </w:rPr>
        <w:t>Место курса в учебном плане:</w:t>
      </w:r>
    </w:p>
    <w:p w:rsidR="00A664BE" w:rsidRPr="00BD32A2" w:rsidRDefault="00BD2622">
      <w:pPr>
        <w:pStyle w:val="a7"/>
        <w:spacing w:before="0" w:after="150"/>
        <w:rPr>
          <w:rFonts w:ascii="Arial" w:hAnsi="Arial"/>
          <w:color w:val="000000"/>
          <w:szCs w:val="24"/>
        </w:rPr>
      </w:pPr>
      <w:r w:rsidRPr="00BD32A2">
        <w:rPr>
          <w:color w:val="000000"/>
          <w:szCs w:val="24"/>
        </w:rPr>
        <w:t>В учебном плане на изучение изобразительного искусства в каждом классе начальной школы отводится по 1 ч в неделю, всего — 135 ч. В 1 классе 33 ч, во 2, 3. 4 классах по 34 ч.</w:t>
      </w:r>
    </w:p>
    <w:p w:rsidR="00A664BE" w:rsidRPr="00BD32A2" w:rsidRDefault="00BD2622">
      <w:pPr>
        <w:jc w:val="center"/>
        <w:rPr>
          <w:b/>
          <w:szCs w:val="24"/>
        </w:rPr>
      </w:pPr>
      <w:r w:rsidRPr="00BD32A2">
        <w:rPr>
          <w:b/>
          <w:szCs w:val="24"/>
        </w:rPr>
        <w:t>Планируемые результаты учебного курса</w:t>
      </w:r>
    </w:p>
    <w:p w:rsidR="00A664BE" w:rsidRPr="00BD32A2" w:rsidRDefault="00A664BE">
      <w:pPr>
        <w:jc w:val="center"/>
        <w:rPr>
          <w:b/>
          <w:szCs w:val="24"/>
        </w:rPr>
      </w:pP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Усвоение данной программы обеспечивает достижение следующих результатов.</w:t>
      </w:r>
    </w:p>
    <w:p w:rsidR="008A60FF" w:rsidRPr="00BD32A2" w:rsidRDefault="008A60FF">
      <w:pPr>
        <w:rPr>
          <w:b/>
          <w:szCs w:val="24"/>
        </w:rPr>
      </w:pPr>
      <w:r w:rsidRPr="00BD32A2">
        <w:rPr>
          <w:b/>
          <w:szCs w:val="24"/>
        </w:rPr>
        <w:br w:type="page"/>
      </w:r>
    </w:p>
    <w:p w:rsidR="00A664BE" w:rsidRPr="00BD32A2" w:rsidRDefault="00BD2622">
      <w:pPr>
        <w:rPr>
          <w:b/>
          <w:szCs w:val="24"/>
        </w:rPr>
      </w:pPr>
      <w:r w:rsidRPr="00BD32A2">
        <w:rPr>
          <w:b/>
          <w:szCs w:val="24"/>
        </w:rPr>
        <w:lastRenderedPageBreak/>
        <w:t>Личностные результаты:</w:t>
      </w:r>
    </w:p>
    <w:p w:rsidR="00A664BE" w:rsidRPr="00BD32A2" w:rsidRDefault="00BD2622">
      <w:pPr>
        <w:rPr>
          <w:szCs w:val="24"/>
        </w:rPr>
      </w:pPr>
      <w:r w:rsidRPr="00BD32A2">
        <w:rPr>
          <w:b/>
          <w:szCs w:val="24"/>
        </w:rPr>
        <w:t xml:space="preserve">- </w:t>
      </w:r>
      <w:r w:rsidRPr="00BD32A2">
        <w:rPr>
          <w:szCs w:val="24"/>
        </w:rPr>
        <w:t>в ценностно –эстетической сфере – эмоционально – 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познавательной сфере – способность к художественному познанию мира; умение применять полученные знания в собственной художественно – творческой деятельности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трудовой сфере – навыки использования различных художественных материалов для работы в разных техниках (живопись, графика, скульптура, декоративно – прикладное искусство, художественное конструирование); стремление использовать художественные умения для создания красивых вещей и их украшения.</w:t>
      </w:r>
    </w:p>
    <w:p w:rsidR="00A664BE" w:rsidRPr="00BD32A2" w:rsidRDefault="00BD2622">
      <w:pPr>
        <w:rPr>
          <w:b/>
          <w:szCs w:val="24"/>
        </w:rPr>
      </w:pPr>
      <w:proofErr w:type="spellStart"/>
      <w:r w:rsidRPr="00BD32A2">
        <w:rPr>
          <w:b/>
          <w:szCs w:val="24"/>
        </w:rPr>
        <w:t>Метапредметные</w:t>
      </w:r>
      <w:proofErr w:type="spellEnd"/>
      <w:r w:rsidRPr="00BD32A2">
        <w:rPr>
          <w:b/>
          <w:szCs w:val="24"/>
        </w:rPr>
        <w:t xml:space="preserve"> результаты: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 xml:space="preserve">- умение видеть и воспринимать проявления художественной культуры в окружающей жизни </w:t>
      </w:r>
      <w:proofErr w:type="gramStart"/>
      <w:r w:rsidRPr="00BD32A2">
        <w:rPr>
          <w:szCs w:val="24"/>
        </w:rPr>
        <w:t>( техника</w:t>
      </w:r>
      <w:proofErr w:type="gramEnd"/>
      <w:r w:rsidRPr="00BD32A2">
        <w:rPr>
          <w:szCs w:val="24"/>
        </w:rPr>
        <w:t>, музеи, архитектура, дизайн, скульптура и т.д.)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желание общаться с искусством, участвовать в обсуждении содержания и выразительных средств произведений искусства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активное использование 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т.д.)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 xml:space="preserve">- обогащение ключевых компетенций (коммуникативных, </w:t>
      </w:r>
      <w:proofErr w:type="spellStart"/>
      <w:r w:rsidRPr="00BD32A2">
        <w:rPr>
          <w:szCs w:val="24"/>
        </w:rPr>
        <w:t>деятельностных</w:t>
      </w:r>
      <w:proofErr w:type="spellEnd"/>
      <w:r w:rsidRPr="00BD32A2">
        <w:rPr>
          <w:szCs w:val="24"/>
        </w:rPr>
        <w:t xml:space="preserve"> и др.) художественно – эстетическим содержанием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формирование мотивации и умений организовывать самостоятельную художественно – творческую и предметно – продуктивную деятельность, выбирать средства для реализации художественного замысла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формирование способности оценивать результаты художественно – творческой деятельности, собственной и одноклассников.</w:t>
      </w:r>
    </w:p>
    <w:p w:rsidR="00A664BE" w:rsidRPr="00BD32A2" w:rsidRDefault="00BD2622">
      <w:pPr>
        <w:rPr>
          <w:b/>
          <w:szCs w:val="24"/>
        </w:rPr>
      </w:pPr>
      <w:r w:rsidRPr="00BD32A2">
        <w:rPr>
          <w:b/>
          <w:szCs w:val="24"/>
        </w:rPr>
        <w:t>Предметные результаты: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 xml:space="preserve">- в 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BD32A2">
        <w:rPr>
          <w:szCs w:val="24"/>
        </w:rPr>
        <w:t>сформированность</w:t>
      </w:r>
      <w:proofErr w:type="spellEnd"/>
      <w:r w:rsidRPr="00BD32A2">
        <w:rPr>
          <w:szCs w:val="24"/>
        </w:rPr>
        <w:t xml:space="preserve"> представлений о ведущих музеях России и художественных музеях своего региона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 xml:space="preserve">- в ценностно –эстетической сфере – умения различать и передавать в художественно – 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</w:t>
      </w:r>
      <w:proofErr w:type="spellStart"/>
      <w:r w:rsidRPr="00BD32A2">
        <w:rPr>
          <w:szCs w:val="24"/>
        </w:rPr>
        <w:t>отражениеих</w:t>
      </w:r>
      <w:proofErr w:type="spellEnd"/>
      <w:r w:rsidRPr="00BD32A2">
        <w:rPr>
          <w:szCs w:val="24"/>
        </w:rPr>
        <w:t xml:space="preserve"> в собственной художественной деятельности; умение эмоционально оценивать шедевры русского и мирового искусства; проявление устойчивого интереса к художественным традициям своего народа и других народов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коммуникативной сфере – способность высказывать суждения о художественных особенностях произведений, изображающих природу и человека в различных   эмоциональных состояниях; умение обсуждать коллективные результаты художественно – творческой деятельности</w:t>
      </w:r>
    </w:p>
    <w:p w:rsidR="00A664BE" w:rsidRPr="00BD32A2" w:rsidRDefault="00BD2622">
      <w:pPr>
        <w:rPr>
          <w:szCs w:val="24"/>
        </w:rPr>
      </w:pPr>
      <w:r w:rsidRPr="00BD32A2">
        <w:rPr>
          <w:szCs w:val="24"/>
        </w:rPr>
        <w:t>- трудовой сфере 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известных.</w:t>
      </w:r>
    </w:p>
    <w:p w:rsidR="00A664BE" w:rsidRPr="00BD32A2" w:rsidRDefault="00A664BE">
      <w:pPr>
        <w:jc w:val="center"/>
        <w:rPr>
          <w:szCs w:val="24"/>
        </w:rPr>
      </w:pPr>
    </w:p>
    <w:p w:rsidR="00A664BE" w:rsidRPr="00BD32A2" w:rsidRDefault="00A664BE">
      <w:pPr>
        <w:rPr>
          <w:szCs w:val="24"/>
        </w:rPr>
      </w:pPr>
    </w:p>
    <w:p w:rsidR="008A64A2" w:rsidRPr="00BD32A2" w:rsidRDefault="008A64A2">
      <w:pPr>
        <w:jc w:val="center"/>
        <w:rPr>
          <w:b/>
          <w:szCs w:val="24"/>
        </w:rPr>
      </w:pPr>
    </w:p>
    <w:p w:rsidR="00A67C87" w:rsidRPr="00BD32A2" w:rsidRDefault="00A67C87">
      <w:pPr>
        <w:jc w:val="center"/>
        <w:rPr>
          <w:b/>
          <w:szCs w:val="24"/>
        </w:rPr>
      </w:pPr>
    </w:p>
    <w:p w:rsidR="00A664BE" w:rsidRPr="00BD32A2" w:rsidRDefault="00BD2622">
      <w:pPr>
        <w:jc w:val="center"/>
        <w:rPr>
          <w:b/>
          <w:szCs w:val="24"/>
        </w:rPr>
      </w:pPr>
      <w:r w:rsidRPr="00BD32A2">
        <w:rPr>
          <w:b/>
          <w:szCs w:val="24"/>
        </w:rPr>
        <w:lastRenderedPageBreak/>
        <w:t>Содержание программы. (33 ч.)</w:t>
      </w:r>
    </w:p>
    <w:p w:rsidR="00A664BE" w:rsidRPr="00BD32A2" w:rsidRDefault="00A664BE">
      <w:pPr>
        <w:jc w:val="center"/>
        <w:rPr>
          <w:b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3118"/>
      </w:tblGrid>
      <w:tr w:rsidR="00A664BE" w:rsidRPr="00BD32A2" w:rsidTr="008A60FF">
        <w:trPr>
          <w:trHeight w:val="330"/>
        </w:trPr>
        <w:tc>
          <w:tcPr>
            <w:tcW w:w="5495" w:type="dxa"/>
          </w:tcPr>
          <w:p w:rsidR="00A664BE" w:rsidRPr="00BD32A2" w:rsidRDefault="00BD2622">
            <w:pPr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Мир изобразительных искусств.</w:t>
            </w:r>
          </w:p>
        </w:tc>
        <w:tc>
          <w:tcPr>
            <w:tcW w:w="3118" w:type="dxa"/>
          </w:tcPr>
          <w:p w:rsidR="00A664BE" w:rsidRPr="00BD32A2" w:rsidRDefault="00BD2622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4 ч.</w:t>
            </w:r>
          </w:p>
        </w:tc>
      </w:tr>
      <w:tr w:rsidR="00A664BE" w:rsidRPr="00BD32A2" w:rsidTr="008A60FF">
        <w:trPr>
          <w:trHeight w:val="570"/>
        </w:trPr>
        <w:tc>
          <w:tcPr>
            <w:tcW w:w="5495" w:type="dxa"/>
          </w:tcPr>
          <w:p w:rsidR="00A664BE" w:rsidRPr="00BD32A2" w:rsidRDefault="00BD2622">
            <w:pPr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Художественный язык изобразительного искусства.</w:t>
            </w:r>
          </w:p>
        </w:tc>
        <w:tc>
          <w:tcPr>
            <w:tcW w:w="3118" w:type="dxa"/>
          </w:tcPr>
          <w:p w:rsidR="00A664BE" w:rsidRPr="00BD32A2" w:rsidRDefault="00A664BE">
            <w:pPr>
              <w:jc w:val="center"/>
              <w:rPr>
                <w:b/>
                <w:szCs w:val="24"/>
              </w:rPr>
            </w:pPr>
          </w:p>
          <w:p w:rsidR="00A664BE" w:rsidRPr="00BD32A2" w:rsidRDefault="00BD2622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2 ч.</w:t>
            </w:r>
          </w:p>
        </w:tc>
      </w:tr>
      <w:tr w:rsidR="00A664BE" w:rsidRPr="00BD32A2" w:rsidTr="008A60FF">
        <w:trPr>
          <w:trHeight w:val="519"/>
        </w:trPr>
        <w:tc>
          <w:tcPr>
            <w:tcW w:w="5495" w:type="dxa"/>
          </w:tcPr>
          <w:p w:rsidR="00A664BE" w:rsidRPr="00BD32A2" w:rsidRDefault="00BD2622">
            <w:pPr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Художественное творчество и его связь с окружающей жизнью.</w:t>
            </w:r>
          </w:p>
        </w:tc>
        <w:tc>
          <w:tcPr>
            <w:tcW w:w="3118" w:type="dxa"/>
          </w:tcPr>
          <w:p w:rsidR="00A664BE" w:rsidRPr="00BD32A2" w:rsidRDefault="00A664BE">
            <w:pPr>
              <w:rPr>
                <w:b/>
                <w:szCs w:val="24"/>
              </w:rPr>
            </w:pPr>
          </w:p>
          <w:p w:rsidR="00A664BE" w:rsidRPr="00BD32A2" w:rsidRDefault="00BD2622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27 ч.</w:t>
            </w:r>
          </w:p>
        </w:tc>
      </w:tr>
    </w:tbl>
    <w:p w:rsidR="00A664BE" w:rsidRPr="00BD32A2" w:rsidRDefault="00A664BE" w:rsidP="00744303">
      <w:pPr>
        <w:rPr>
          <w:b/>
          <w:szCs w:val="24"/>
        </w:rPr>
      </w:pPr>
    </w:p>
    <w:p w:rsidR="00A664BE" w:rsidRPr="00BD32A2" w:rsidRDefault="00BD2622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2A2">
        <w:rPr>
          <w:rFonts w:ascii="Times New Roman" w:hAnsi="Times New Roman"/>
          <w:b/>
          <w:sz w:val="24"/>
          <w:szCs w:val="24"/>
        </w:rPr>
        <w:t>Мир изобразительных искусств (4ч.)</w:t>
      </w:r>
    </w:p>
    <w:p w:rsidR="00A664BE" w:rsidRPr="00BD32A2" w:rsidRDefault="00BD2622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>Золотая осень. Натюрморт (с натуры) из овощей и фруктов. Щедра осенью земля – матушка. Осенний пейзаж.</w:t>
      </w:r>
    </w:p>
    <w:p w:rsidR="00A664BE" w:rsidRPr="00BD32A2" w:rsidRDefault="00BD2622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2A2">
        <w:rPr>
          <w:rFonts w:ascii="Times New Roman" w:hAnsi="Times New Roman"/>
          <w:b/>
          <w:sz w:val="24"/>
          <w:szCs w:val="24"/>
        </w:rPr>
        <w:t>Художественный язык изобразительного искусства (2ч.)</w:t>
      </w:r>
    </w:p>
    <w:p w:rsidR="00A664BE" w:rsidRPr="00BD32A2" w:rsidRDefault="00BD2622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 xml:space="preserve">В сентябре у рябины именины. Осенью капуста – барыня. </w:t>
      </w:r>
    </w:p>
    <w:p w:rsidR="00A664BE" w:rsidRPr="00BD32A2" w:rsidRDefault="00BD2622">
      <w:pPr>
        <w:pStyle w:val="a4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b/>
          <w:sz w:val="24"/>
          <w:szCs w:val="24"/>
        </w:rPr>
        <w:t>Художественное творчество и его связь с окружающей жизнью (27ч.)</w:t>
      </w:r>
    </w:p>
    <w:p w:rsidR="00A664BE" w:rsidRPr="00BD32A2" w:rsidRDefault="00BD2622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 xml:space="preserve">Хохлома. Рисование золотого петушка. В чем секрет узора хохломы. Украшение татарского народного костюма. Герои зимних сказок. Зимний пейзаж черной и белой линиями. Снежные цветы на окне. </w:t>
      </w:r>
      <w:proofErr w:type="spellStart"/>
      <w:r w:rsidRPr="00BD32A2">
        <w:rPr>
          <w:rFonts w:ascii="Times New Roman" w:hAnsi="Times New Roman"/>
          <w:sz w:val="24"/>
          <w:szCs w:val="24"/>
        </w:rPr>
        <w:t>Каргопольская</w:t>
      </w:r>
      <w:proofErr w:type="spellEnd"/>
      <w:r w:rsidRPr="00BD32A2">
        <w:rPr>
          <w:rFonts w:ascii="Times New Roman" w:hAnsi="Times New Roman"/>
          <w:sz w:val="24"/>
          <w:szCs w:val="24"/>
        </w:rPr>
        <w:t xml:space="preserve"> игрушка. Глиняные игрушки. Украшение снаряжения богатыря. Портрет татарского богатыря. Конь – огонь. Первые весенние цветы. Дымковская игрушка. Весенняя веточка. Бегущий ручей. Герои сказок Пушкина. Утренний и вечерний пейзаж. Красочное дерево. Какого цвета страна родная.</w:t>
      </w:r>
    </w:p>
    <w:p w:rsidR="00A664BE" w:rsidRPr="00BD32A2" w:rsidRDefault="00A664BE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64BE" w:rsidRPr="00BD32A2" w:rsidRDefault="00BD2622" w:rsidP="008A60FF">
      <w:pPr>
        <w:ind w:right="-32"/>
        <w:jc w:val="both"/>
        <w:rPr>
          <w:color w:val="000000"/>
          <w:szCs w:val="24"/>
        </w:rPr>
      </w:pPr>
      <w:r w:rsidRPr="00BD32A2">
        <w:rPr>
          <w:b/>
          <w:color w:val="000000"/>
          <w:szCs w:val="24"/>
        </w:rPr>
        <w:t>Примечание</w:t>
      </w:r>
      <w:r w:rsidRPr="00BD32A2">
        <w:rPr>
          <w:color w:val="000000"/>
          <w:szCs w:val="24"/>
        </w:rPr>
        <w:t>:</w:t>
      </w:r>
      <w:r w:rsidR="0023272D" w:rsidRPr="00BD32A2">
        <w:rPr>
          <w:color w:val="000000"/>
          <w:szCs w:val="24"/>
        </w:rPr>
        <w:t xml:space="preserve"> </w:t>
      </w:r>
      <w:r w:rsidRPr="00BD32A2">
        <w:rPr>
          <w:color w:val="000000"/>
          <w:szCs w:val="24"/>
        </w:rPr>
        <w:t>на основании положения муниципального бюджетного общеобразовательного учрежден</w:t>
      </w:r>
      <w:r w:rsidR="008A60FF" w:rsidRPr="00BD32A2">
        <w:rPr>
          <w:color w:val="000000"/>
          <w:szCs w:val="24"/>
        </w:rPr>
        <w:t>ия МБОУ «</w:t>
      </w:r>
      <w:proofErr w:type="spellStart"/>
      <w:r w:rsidR="008A60FF" w:rsidRPr="00BD32A2">
        <w:rPr>
          <w:color w:val="000000"/>
          <w:szCs w:val="24"/>
        </w:rPr>
        <w:t>Альметьевская</w:t>
      </w:r>
      <w:proofErr w:type="spellEnd"/>
      <w:r w:rsidR="009F358B" w:rsidRPr="00BD32A2">
        <w:rPr>
          <w:color w:val="000000"/>
          <w:szCs w:val="24"/>
        </w:rPr>
        <w:t xml:space="preserve"> С</w:t>
      </w:r>
      <w:r w:rsidR="008A60FF" w:rsidRPr="00BD32A2">
        <w:rPr>
          <w:color w:val="000000"/>
          <w:szCs w:val="24"/>
        </w:rPr>
        <w:t>ОШ</w:t>
      </w:r>
      <w:r w:rsidR="009F358B" w:rsidRPr="00BD32A2">
        <w:rPr>
          <w:color w:val="000000"/>
          <w:szCs w:val="24"/>
        </w:rPr>
        <w:t xml:space="preserve"> имени М. </w:t>
      </w:r>
      <w:proofErr w:type="spellStart"/>
      <w:r w:rsidR="009F358B" w:rsidRPr="00BD32A2">
        <w:rPr>
          <w:color w:val="000000"/>
          <w:szCs w:val="24"/>
        </w:rPr>
        <w:t>Рамзи</w:t>
      </w:r>
      <w:proofErr w:type="spellEnd"/>
      <w:r w:rsidR="008A60FF" w:rsidRPr="00BD32A2">
        <w:rPr>
          <w:color w:val="000000"/>
          <w:szCs w:val="24"/>
        </w:rPr>
        <w:t xml:space="preserve">» «О </w:t>
      </w:r>
      <w:r w:rsidRPr="00BD32A2">
        <w:rPr>
          <w:color w:val="000000"/>
          <w:szCs w:val="24"/>
        </w:rPr>
        <w:t>структуре, порядке разработки и утверждения рабочих программ, учебных курсов и предметов муниципального бюджетного общеобразовательного учреж</w:t>
      </w:r>
      <w:r w:rsidR="001F3D01" w:rsidRPr="00BD32A2">
        <w:rPr>
          <w:color w:val="000000"/>
          <w:szCs w:val="24"/>
        </w:rPr>
        <w:t>дения МБОУ «</w:t>
      </w:r>
      <w:proofErr w:type="spellStart"/>
      <w:r w:rsidR="001F3D01" w:rsidRPr="00BD32A2">
        <w:rPr>
          <w:color w:val="000000"/>
          <w:szCs w:val="24"/>
        </w:rPr>
        <w:t>Альметьевская</w:t>
      </w:r>
      <w:proofErr w:type="spellEnd"/>
      <w:r w:rsidR="001F3D01" w:rsidRPr="00BD32A2">
        <w:rPr>
          <w:color w:val="000000"/>
          <w:szCs w:val="24"/>
        </w:rPr>
        <w:t xml:space="preserve"> С</w:t>
      </w:r>
      <w:r w:rsidR="0023272D" w:rsidRPr="00BD32A2">
        <w:rPr>
          <w:color w:val="000000"/>
          <w:szCs w:val="24"/>
        </w:rPr>
        <w:t>ОШ</w:t>
      </w:r>
      <w:r w:rsidR="001F3D01" w:rsidRPr="00BD32A2">
        <w:rPr>
          <w:color w:val="000000"/>
          <w:szCs w:val="24"/>
        </w:rPr>
        <w:t xml:space="preserve"> имени М. </w:t>
      </w:r>
      <w:proofErr w:type="spellStart"/>
      <w:r w:rsidR="001F3D01" w:rsidRPr="00BD32A2">
        <w:rPr>
          <w:color w:val="000000"/>
          <w:szCs w:val="24"/>
        </w:rPr>
        <w:t>Рамзи</w:t>
      </w:r>
      <w:proofErr w:type="spellEnd"/>
      <w:r w:rsidR="0023272D" w:rsidRPr="00BD32A2">
        <w:rPr>
          <w:color w:val="000000"/>
          <w:szCs w:val="24"/>
        </w:rPr>
        <w:t xml:space="preserve">» </w:t>
      </w:r>
      <w:proofErr w:type="spellStart"/>
      <w:r w:rsidRPr="00BD32A2">
        <w:rPr>
          <w:color w:val="000000"/>
          <w:szCs w:val="24"/>
        </w:rPr>
        <w:t>Сармановского</w:t>
      </w:r>
      <w:proofErr w:type="spellEnd"/>
      <w:r w:rsidRPr="00BD32A2">
        <w:rPr>
          <w:color w:val="000000"/>
          <w:szCs w:val="24"/>
        </w:rPr>
        <w:t xml:space="preserve"> муниципального района РТ», рассмотренного на п</w:t>
      </w:r>
      <w:r w:rsidR="009F358B" w:rsidRPr="00BD32A2">
        <w:rPr>
          <w:color w:val="000000"/>
          <w:szCs w:val="24"/>
        </w:rPr>
        <w:t>едагогическом совете от 30.12.2020 года, протокол №4</w:t>
      </w:r>
      <w:r w:rsidRPr="00BD32A2">
        <w:rPr>
          <w:color w:val="000000"/>
          <w:szCs w:val="24"/>
        </w:rPr>
        <w:t>, утве</w:t>
      </w:r>
      <w:r w:rsidR="009F358B" w:rsidRPr="00BD32A2">
        <w:rPr>
          <w:color w:val="000000"/>
          <w:szCs w:val="24"/>
        </w:rPr>
        <w:t>ржденного Приказом директора №66 от 30.12.2020</w:t>
      </w:r>
      <w:r w:rsidRPr="00BD32A2">
        <w:rPr>
          <w:color w:val="000000"/>
          <w:szCs w:val="24"/>
        </w:rPr>
        <w:t xml:space="preserve"> года,</w:t>
      </w:r>
      <w:r w:rsidR="0023272D" w:rsidRPr="00BD32A2">
        <w:rPr>
          <w:color w:val="000000"/>
          <w:szCs w:val="24"/>
        </w:rPr>
        <w:t xml:space="preserve"> </w:t>
      </w:r>
      <w:r w:rsidRPr="00BD32A2">
        <w:rPr>
          <w:color w:val="000000"/>
          <w:szCs w:val="24"/>
        </w:rPr>
        <w:t>в случае совпадения уроков с праздничными и каникулярными днями, программу выполнить согласно  п.5.2 данного положения.</w:t>
      </w:r>
    </w:p>
    <w:p w:rsidR="00A664BE" w:rsidRPr="00BD32A2" w:rsidRDefault="00A664BE" w:rsidP="00A67C87">
      <w:pPr>
        <w:rPr>
          <w:b/>
          <w:szCs w:val="24"/>
        </w:rPr>
      </w:pPr>
    </w:p>
    <w:p w:rsidR="00A664BE" w:rsidRPr="00BD32A2" w:rsidRDefault="00445CEC" w:rsidP="00A67C87">
      <w:pPr>
        <w:jc w:val="both"/>
        <w:rPr>
          <w:rFonts w:eastAsia="Calibri"/>
          <w:b/>
          <w:bCs/>
          <w:color w:val="000000"/>
          <w:szCs w:val="24"/>
          <w:lang w:eastAsia="en-US"/>
        </w:rPr>
      </w:pPr>
      <w:r w:rsidRPr="00BD32A2">
        <w:rPr>
          <w:rFonts w:eastAsia="Calibri"/>
          <w:color w:val="000000"/>
          <w:szCs w:val="24"/>
          <w:lang w:eastAsia="en-US"/>
        </w:rPr>
        <w:t xml:space="preserve">                                                                         </w:t>
      </w:r>
      <w:r w:rsidRPr="00BD32A2">
        <w:rPr>
          <w:rFonts w:eastAsia="Calibri"/>
          <w:b/>
          <w:bCs/>
          <w:color w:val="000000"/>
          <w:szCs w:val="24"/>
          <w:lang w:eastAsia="en-US"/>
        </w:rPr>
        <w:t>Тематическое планирование с учетом рабочей программы воспитания.</w:t>
      </w:r>
    </w:p>
    <w:p w:rsidR="00A664BE" w:rsidRPr="00BD32A2" w:rsidRDefault="00A664BE">
      <w:pPr>
        <w:jc w:val="center"/>
        <w:rPr>
          <w:b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9"/>
        <w:gridCol w:w="6717"/>
        <w:gridCol w:w="5899"/>
        <w:gridCol w:w="1777"/>
      </w:tblGrid>
      <w:tr w:rsidR="00445CEC" w:rsidRPr="00BD32A2" w:rsidTr="00445CEC">
        <w:tc>
          <w:tcPr>
            <w:tcW w:w="959" w:type="dxa"/>
          </w:tcPr>
          <w:p w:rsidR="00445CEC" w:rsidRPr="00BD32A2" w:rsidRDefault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№</w:t>
            </w:r>
          </w:p>
        </w:tc>
        <w:tc>
          <w:tcPr>
            <w:tcW w:w="6717" w:type="dxa"/>
          </w:tcPr>
          <w:p w:rsidR="00445CEC" w:rsidRPr="00BD32A2" w:rsidRDefault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Тема раздела</w:t>
            </w:r>
          </w:p>
        </w:tc>
        <w:tc>
          <w:tcPr>
            <w:tcW w:w="5899" w:type="dxa"/>
          </w:tcPr>
          <w:p w:rsidR="00445CEC" w:rsidRPr="00BD32A2" w:rsidRDefault="00445CEC" w:rsidP="00445CEC">
            <w:pPr>
              <w:jc w:val="center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BD32A2">
              <w:rPr>
                <w:rFonts w:eastAsia="Calibri"/>
                <w:b/>
                <w:color w:val="000000"/>
                <w:szCs w:val="24"/>
                <w:lang w:eastAsia="en-US"/>
              </w:rPr>
              <w:t>Модуль воспитательной программы</w:t>
            </w:r>
          </w:p>
          <w:p w:rsidR="00445CEC" w:rsidRPr="00BD32A2" w:rsidRDefault="00445CEC" w:rsidP="00445CEC">
            <w:pPr>
              <w:jc w:val="center"/>
              <w:rPr>
                <w:b/>
                <w:szCs w:val="24"/>
              </w:rPr>
            </w:pPr>
            <w:r w:rsidRPr="00BD32A2">
              <w:rPr>
                <w:rFonts w:eastAsia="Calibri"/>
                <w:b/>
                <w:color w:val="000000"/>
                <w:szCs w:val="24"/>
                <w:lang w:eastAsia="en-US"/>
              </w:rPr>
              <w:t>«Школьный урок»</w:t>
            </w:r>
          </w:p>
        </w:tc>
        <w:tc>
          <w:tcPr>
            <w:tcW w:w="1777" w:type="dxa"/>
          </w:tcPr>
          <w:p w:rsidR="00445CEC" w:rsidRPr="00BD32A2" w:rsidRDefault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Количество часов</w:t>
            </w:r>
          </w:p>
        </w:tc>
      </w:tr>
      <w:tr w:rsidR="00445CEC" w:rsidRPr="00BD32A2" w:rsidTr="00445CEC">
        <w:tc>
          <w:tcPr>
            <w:tcW w:w="959" w:type="dxa"/>
          </w:tcPr>
          <w:p w:rsidR="00445CEC" w:rsidRPr="00BD32A2" w:rsidRDefault="00445CEC" w:rsidP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1</w:t>
            </w:r>
          </w:p>
        </w:tc>
        <w:tc>
          <w:tcPr>
            <w:tcW w:w="6717" w:type="dxa"/>
          </w:tcPr>
          <w:p w:rsidR="00445CEC" w:rsidRPr="00BD32A2" w:rsidRDefault="00445CEC" w:rsidP="00445CEC">
            <w:pPr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Мир изобразительных искусств.</w:t>
            </w:r>
          </w:p>
        </w:tc>
        <w:tc>
          <w:tcPr>
            <w:tcW w:w="5899" w:type="dxa"/>
          </w:tcPr>
          <w:p w:rsidR="00445CEC" w:rsidRPr="00BD32A2" w:rsidRDefault="002E4FB2" w:rsidP="00445CEC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t>Урок безопасности.</w:t>
            </w:r>
          </w:p>
        </w:tc>
        <w:tc>
          <w:tcPr>
            <w:tcW w:w="1777" w:type="dxa"/>
          </w:tcPr>
          <w:p w:rsidR="00445CEC" w:rsidRPr="00BD32A2" w:rsidRDefault="008D727B" w:rsidP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1</w:t>
            </w:r>
          </w:p>
        </w:tc>
      </w:tr>
      <w:tr w:rsidR="00445CEC" w:rsidRPr="00BD32A2" w:rsidTr="00445CEC">
        <w:tc>
          <w:tcPr>
            <w:tcW w:w="959" w:type="dxa"/>
          </w:tcPr>
          <w:p w:rsidR="00445CEC" w:rsidRPr="00BD32A2" w:rsidRDefault="00445CEC" w:rsidP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2</w:t>
            </w:r>
          </w:p>
        </w:tc>
        <w:tc>
          <w:tcPr>
            <w:tcW w:w="6717" w:type="dxa"/>
          </w:tcPr>
          <w:p w:rsidR="00445CEC" w:rsidRPr="00BD32A2" w:rsidRDefault="00445CEC" w:rsidP="00445CEC">
            <w:pPr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Художественный язык изобразительного искусства.</w:t>
            </w:r>
          </w:p>
        </w:tc>
        <w:tc>
          <w:tcPr>
            <w:tcW w:w="5899" w:type="dxa"/>
          </w:tcPr>
          <w:p w:rsidR="004F03D6" w:rsidRPr="00BD32A2" w:rsidRDefault="002E4FB2" w:rsidP="004F03D6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t>Нетрадиционный урок по теме «Орнаменты татарского народа».</w:t>
            </w:r>
          </w:p>
          <w:p w:rsidR="00445CEC" w:rsidRPr="00BD32A2" w:rsidRDefault="00445CEC" w:rsidP="00445CEC">
            <w:pPr>
              <w:jc w:val="center"/>
              <w:rPr>
                <w:b/>
                <w:szCs w:val="24"/>
              </w:rPr>
            </w:pPr>
          </w:p>
        </w:tc>
        <w:tc>
          <w:tcPr>
            <w:tcW w:w="1777" w:type="dxa"/>
          </w:tcPr>
          <w:p w:rsidR="00445CEC" w:rsidRPr="00BD32A2" w:rsidRDefault="008D727B" w:rsidP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1</w:t>
            </w:r>
          </w:p>
        </w:tc>
      </w:tr>
      <w:tr w:rsidR="00445CEC" w:rsidRPr="00BD32A2" w:rsidTr="00445CEC">
        <w:tc>
          <w:tcPr>
            <w:tcW w:w="959" w:type="dxa"/>
          </w:tcPr>
          <w:p w:rsidR="00445CEC" w:rsidRPr="00BD32A2" w:rsidRDefault="00445CEC" w:rsidP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3</w:t>
            </w:r>
          </w:p>
        </w:tc>
        <w:tc>
          <w:tcPr>
            <w:tcW w:w="6717" w:type="dxa"/>
          </w:tcPr>
          <w:p w:rsidR="00445CEC" w:rsidRPr="00BD32A2" w:rsidRDefault="00445CEC" w:rsidP="00445CEC">
            <w:pPr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Художественное творчество и его связь с окружающей жизнью.</w:t>
            </w:r>
          </w:p>
        </w:tc>
        <w:tc>
          <w:tcPr>
            <w:tcW w:w="5899" w:type="dxa"/>
          </w:tcPr>
          <w:p w:rsidR="00445CEC" w:rsidRPr="00BD32A2" w:rsidRDefault="002E4FB2" w:rsidP="00A67C87">
            <w:pPr>
              <w:rPr>
                <w:szCs w:val="24"/>
              </w:rPr>
            </w:pPr>
            <w:r w:rsidRPr="00BD32A2">
              <w:rPr>
                <w:szCs w:val="24"/>
              </w:rPr>
              <w:t>Всероссийский урок безопасности обучающихся в сети Интернет.</w:t>
            </w:r>
          </w:p>
        </w:tc>
        <w:tc>
          <w:tcPr>
            <w:tcW w:w="1777" w:type="dxa"/>
          </w:tcPr>
          <w:p w:rsidR="00445CEC" w:rsidRPr="00BD32A2" w:rsidRDefault="008D727B" w:rsidP="00445CEC">
            <w:pPr>
              <w:jc w:val="center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1</w:t>
            </w:r>
          </w:p>
        </w:tc>
      </w:tr>
    </w:tbl>
    <w:p w:rsidR="00A664BE" w:rsidRPr="00BD32A2" w:rsidRDefault="00A664BE">
      <w:pPr>
        <w:jc w:val="center"/>
        <w:rPr>
          <w:b/>
          <w:szCs w:val="24"/>
        </w:rPr>
      </w:pPr>
    </w:p>
    <w:p w:rsidR="00A664BE" w:rsidRPr="00BD32A2" w:rsidRDefault="00BD2622">
      <w:pPr>
        <w:pStyle w:val="a6"/>
        <w:jc w:val="center"/>
        <w:rPr>
          <w:b/>
          <w:szCs w:val="24"/>
        </w:rPr>
      </w:pPr>
      <w:r w:rsidRPr="00BD32A2">
        <w:rPr>
          <w:b/>
          <w:szCs w:val="24"/>
        </w:rPr>
        <w:lastRenderedPageBreak/>
        <w:t>Тематическое планирование по «Изобразительному искусству», 1 класс (УМК «Перспектива»), 33 часа в год.</w:t>
      </w:r>
    </w:p>
    <w:p w:rsidR="00A664BE" w:rsidRPr="00BD32A2" w:rsidRDefault="00BD2622">
      <w:pPr>
        <w:pStyle w:val="a6"/>
        <w:jc w:val="center"/>
        <w:rPr>
          <w:b/>
          <w:szCs w:val="24"/>
        </w:rPr>
      </w:pPr>
      <w:r w:rsidRPr="00BD32A2">
        <w:rPr>
          <w:b/>
          <w:szCs w:val="24"/>
        </w:rPr>
        <w:t xml:space="preserve">Авторы: </w:t>
      </w:r>
      <w:proofErr w:type="spellStart"/>
      <w:r w:rsidRPr="00BD32A2">
        <w:rPr>
          <w:b/>
          <w:szCs w:val="24"/>
        </w:rPr>
        <w:t>ШпикаловаТ.Я</w:t>
      </w:r>
      <w:proofErr w:type="spellEnd"/>
      <w:r w:rsidRPr="00BD32A2">
        <w:rPr>
          <w:b/>
          <w:szCs w:val="24"/>
        </w:rPr>
        <w:t xml:space="preserve">., </w:t>
      </w:r>
      <w:proofErr w:type="spellStart"/>
      <w:r w:rsidRPr="00BD32A2">
        <w:rPr>
          <w:b/>
          <w:szCs w:val="24"/>
        </w:rPr>
        <w:t>ЕршоваЛ.В</w:t>
      </w:r>
      <w:proofErr w:type="spellEnd"/>
      <w:r w:rsidRPr="00BD32A2">
        <w:rPr>
          <w:b/>
          <w:szCs w:val="24"/>
        </w:rPr>
        <w:t>.</w:t>
      </w:r>
    </w:p>
    <w:p w:rsidR="00A664BE" w:rsidRPr="00BD32A2" w:rsidRDefault="00A664BE">
      <w:pPr>
        <w:pStyle w:val="a6"/>
        <w:jc w:val="center"/>
        <w:rPr>
          <w:szCs w:val="24"/>
        </w:rPr>
      </w:pPr>
    </w:p>
    <w:tbl>
      <w:tblPr>
        <w:tblW w:w="1499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2"/>
        <w:gridCol w:w="4242"/>
        <w:gridCol w:w="7547"/>
        <w:gridCol w:w="1275"/>
        <w:gridCol w:w="1276"/>
      </w:tblGrid>
      <w:tr w:rsidR="00B7189D" w:rsidRPr="00BD32A2" w:rsidTr="000436AF">
        <w:trPr>
          <w:trHeight w:val="828"/>
        </w:trPr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№</w:t>
            </w:r>
          </w:p>
        </w:tc>
        <w:tc>
          <w:tcPr>
            <w:tcW w:w="424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Изучаемый раздел, тема учебного материала</w:t>
            </w:r>
          </w:p>
        </w:tc>
        <w:tc>
          <w:tcPr>
            <w:tcW w:w="7547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1275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Календар-ные</w:t>
            </w:r>
            <w:proofErr w:type="spellEnd"/>
            <w:r w:rsidRPr="00BD32A2">
              <w:rPr>
                <w:szCs w:val="24"/>
              </w:rPr>
              <w:t xml:space="preserve"> сроки</w:t>
            </w:r>
          </w:p>
        </w:tc>
        <w:tc>
          <w:tcPr>
            <w:tcW w:w="1276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proofErr w:type="gramStart"/>
            <w:r w:rsidRPr="00BD32A2">
              <w:rPr>
                <w:szCs w:val="24"/>
              </w:rPr>
              <w:t>Фак-</w:t>
            </w:r>
            <w:proofErr w:type="spellStart"/>
            <w:r w:rsidRPr="00BD32A2">
              <w:rPr>
                <w:szCs w:val="24"/>
              </w:rPr>
              <w:t>тические</w:t>
            </w:r>
            <w:proofErr w:type="spellEnd"/>
            <w:proofErr w:type="gramEnd"/>
          </w:p>
          <w:p w:rsidR="00A664BE" w:rsidRPr="00BD32A2" w:rsidRDefault="00BD2622">
            <w:pPr>
              <w:pStyle w:val="a6"/>
              <w:ind w:left="-249" w:firstLine="249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сроки</w:t>
            </w:r>
          </w:p>
        </w:tc>
      </w:tr>
      <w:tr w:rsidR="00B7189D" w:rsidRPr="00BD32A2" w:rsidTr="000436AF">
        <w:trPr>
          <w:trHeight w:val="1065"/>
        </w:trPr>
        <w:tc>
          <w:tcPr>
            <w:tcW w:w="652" w:type="dxa"/>
            <w:tcBorders>
              <w:bottom w:val="single" w:sz="4" w:space="0" w:color="000000"/>
            </w:tcBorders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</w:t>
            </w:r>
          </w:p>
        </w:tc>
        <w:tc>
          <w:tcPr>
            <w:tcW w:w="4242" w:type="dxa"/>
            <w:tcBorders>
              <w:bottom w:val="single" w:sz="4" w:space="0" w:color="000000"/>
            </w:tcBorders>
          </w:tcPr>
          <w:p w:rsidR="002E4FB2" w:rsidRPr="00BD32A2" w:rsidRDefault="00C63F12">
            <w:pPr>
              <w:pStyle w:val="a6"/>
              <w:jc w:val="both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Какого цвета осень. Живая природа: цвет. Пейзаж в живописи.</w:t>
            </w:r>
            <w:r w:rsidR="007B5026"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 </w:t>
            </w:r>
          </w:p>
          <w:p w:rsidR="00C63F12" w:rsidRPr="00BD32A2" w:rsidRDefault="002E4FB2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Урок безопасности.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Көз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нинди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төстә</w:t>
            </w:r>
            <w:proofErr w:type="spellEnd"/>
            <w:r w:rsidRPr="00BD32A2">
              <w:rPr>
                <w:szCs w:val="24"/>
              </w:rPr>
              <w:t xml:space="preserve">? “Алтын </w:t>
            </w:r>
            <w:proofErr w:type="spellStart"/>
            <w:r w:rsidRPr="00BD32A2">
              <w:rPr>
                <w:szCs w:val="24"/>
              </w:rPr>
              <w:t>көз</w:t>
            </w:r>
            <w:proofErr w:type="spellEnd"/>
            <w:r w:rsidRPr="00BD32A2">
              <w:rPr>
                <w:szCs w:val="24"/>
              </w:rPr>
              <w:t xml:space="preserve">” </w:t>
            </w:r>
            <w:proofErr w:type="spellStart"/>
            <w:r w:rsidRPr="00BD32A2">
              <w:rPr>
                <w:szCs w:val="24"/>
              </w:rPr>
              <w:t>темасына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рәсем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ясау</w:t>
            </w:r>
            <w:proofErr w:type="spellEnd"/>
            <w:r w:rsidRPr="00BD32A2">
              <w:rPr>
                <w:szCs w:val="24"/>
              </w:rPr>
              <w:t>.</w:t>
            </w:r>
          </w:p>
          <w:p w:rsidR="00A67C87" w:rsidRPr="00BD32A2" w:rsidRDefault="00A67C87">
            <w:pPr>
              <w:pStyle w:val="a6"/>
              <w:jc w:val="both"/>
              <w:rPr>
                <w:b/>
                <w:szCs w:val="24"/>
              </w:rPr>
            </w:pPr>
          </w:p>
        </w:tc>
        <w:tc>
          <w:tcPr>
            <w:tcW w:w="7547" w:type="dxa"/>
            <w:tcBorders>
              <w:bottom w:val="single" w:sz="4" w:space="0" w:color="000000"/>
            </w:tcBorders>
          </w:tcPr>
          <w:p w:rsidR="00A664BE" w:rsidRPr="00BD32A2" w:rsidRDefault="00BD2622">
            <w:pPr>
              <w:pStyle w:val="a6"/>
              <w:rPr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  <w:shd w:val="clear" w:color="auto" w:fill="FFFFFF"/>
              </w:rPr>
              <w:t>пейзажи живописцев, запечатлевших осеннюю природу. </w:t>
            </w:r>
            <w:r w:rsidRPr="00BD32A2">
              <w:rPr>
                <w:b/>
                <w:color w:val="000000"/>
                <w:szCs w:val="24"/>
              </w:rPr>
              <w:t>Различать </w:t>
            </w:r>
            <w:r w:rsidRPr="00BD32A2">
              <w:rPr>
                <w:color w:val="000000"/>
                <w:szCs w:val="24"/>
                <w:shd w:val="clear" w:color="auto" w:fill="FFFFFF"/>
              </w:rPr>
              <w:t>краски осени на картинах живописцев и </w:t>
            </w:r>
            <w:r w:rsidRPr="00BD32A2">
              <w:rPr>
                <w:b/>
                <w:color w:val="000000"/>
                <w:szCs w:val="24"/>
              </w:rPr>
              <w:t>соотносить </w:t>
            </w:r>
            <w:r w:rsidRPr="00BD32A2">
              <w:rPr>
                <w:color w:val="000000"/>
                <w:szCs w:val="24"/>
                <w:shd w:val="clear" w:color="auto" w:fill="FFFFFF"/>
              </w:rPr>
              <w:t>их с цветами в осенней природе родного края и описаниями их в стихотворениях поэтов. Высказывать суждение о понравившемся осеннем пейзаже живописца. </w:t>
            </w:r>
            <w:r w:rsidRPr="00BD32A2">
              <w:rPr>
                <w:b/>
                <w:color w:val="000000"/>
                <w:szCs w:val="24"/>
              </w:rPr>
              <w:t>Объяснять </w:t>
            </w:r>
            <w:r w:rsidRPr="00BD32A2">
              <w:rPr>
                <w:color w:val="000000"/>
                <w:szCs w:val="24"/>
                <w:shd w:val="clear" w:color="auto" w:fill="FFFFFF"/>
              </w:rPr>
              <w:t>смысл понятий </w:t>
            </w:r>
            <w:r w:rsidRPr="00BD32A2">
              <w:rPr>
                <w:i/>
                <w:color w:val="000000"/>
                <w:szCs w:val="24"/>
              </w:rPr>
              <w:t xml:space="preserve">изобразительное искусство, живопись, пейзаж, художественный </w:t>
            </w:r>
            <w:proofErr w:type="gramStart"/>
            <w:r w:rsidRPr="00BD32A2">
              <w:rPr>
                <w:i/>
                <w:color w:val="000000"/>
                <w:szCs w:val="24"/>
              </w:rPr>
              <w:t>образ .</w:t>
            </w:r>
            <w:r w:rsidRPr="00BD32A2">
              <w:rPr>
                <w:b/>
                <w:color w:val="000000"/>
                <w:szCs w:val="24"/>
              </w:rPr>
              <w:t>Сравнивать</w:t>
            </w:r>
            <w:proofErr w:type="gram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  <w:shd w:val="clear" w:color="auto" w:fill="FFFFFF"/>
              </w:rPr>
              <w:t>произведения художников, находить в них общее и различное в показе осенней природы. </w:t>
            </w:r>
            <w:r w:rsidRPr="00BD32A2">
              <w:rPr>
                <w:b/>
                <w:color w:val="000000"/>
                <w:szCs w:val="24"/>
              </w:rPr>
              <w:t>Участвовать </w:t>
            </w:r>
            <w:r w:rsidRPr="00BD32A2">
              <w:rPr>
                <w:color w:val="000000"/>
                <w:szCs w:val="24"/>
                <w:shd w:val="clear" w:color="auto" w:fill="FFFFFF"/>
              </w:rPr>
              <w:t>в обсуждении особенностей художественного изображения природы в отечественной пейзажной живописи и литературе, художественных средств выразительности в создании картины природы на полотне.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06</w:t>
            </w:r>
            <w:r w:rsidR="00E5263F" w:rsidRPr="00BD32A2">
              <w:rPr>
                <w:szCs w:val="24"/>
              </w:rPr>
              <w:t>.09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</w:t>
            </w:r>
          </w:p>
        </w:tc>
        <w:tc>
          <w:tcPr>
            <w:tcW w:w="4242" w:type="dxa"/>
          </w:tcPr>
          <w:p w:rsidR="00C63F12" w:rsidRPr="00BD32A2" w:rsidRDefault="00C63F12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Твой осенний букет. Декоративная композиция 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Син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ясаган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көзге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чәчәк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бәйләме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Декоратив</w:t>
            </w:r>
            <w:proofErr w:type="spellEnd"/>
            <w:r w:rsidRPr="00BD32A2">
              <w:rPr>
                <w:szCs w:val="24"/>
              </w:rPr>
              <w:t xml:space="preserve"> композиция.</w:t>
            </w:r>
          </w:p>
        </w:tc>
        <w:tc>
          <w:tcPr>
            <w:tcW w:w="7547" w:type="dxa"/>
          </w:tcPr>
          <w:p w:rsidR="00A664BE" w:rsidRPr="00BD32A2" w:rsidRDefault="00BD2622">
            <w:pPr>
              <w:pStyle w:val="a6"/>
              <w:rPr>
                <w:szCs w:val="24"/>
              </w:rPr>
            </w:pPr>
            <w:r w:rsidRPr="00BD32A2">
              <w:rPr>
                <w:color w:val="000000"/>
                <w:szCs w:val="24"/>
              </w:rPr>
              <w:t>Устно </w:t>
            </w:r>
            <w:r w:rsidRPr="00BD32A2">
              <w:rPr>
                <w:b/>
                <w:color w:val="000000"/>
                <w:szCs w:val="24"/>
              </w:rPr>
              <w:t>описывать </w:t>
            </w:r>
            <w:r w:rsidRPr="00BD32A2">
              <w:rPr>
                <w:color w:val="000000"/>
                <w:szCs w:val="24"/>
              </w:rPr>
              <w:t>замысел композиции своего осеннего букета и </w:t>
            </w:r>
            <w:r w:rsidRPr="00BD32A2">
              <w:rPr>
                <w:b/>
                <w:color w:val="000000"/>
                <w:szCs w:val="24"/>
              </w:rPr>
              <w:t>выбирать </w:t>
            </w:r>
            <w:r w:rsidRPr="00BD32A2">
              <w:rPr>
                <w:color w:val="000000"/>
                <w:szCs w:val="24"/>
              </w:rPr>
              <w:t>материалы для её выполнения. </w:t>
            </w:r>
            <w:r w:rsidRPr="00BD32A2">
              <w:rPr>
                <w:b/>
                <w:color w:val="000000"/>
                <w:szCs w:val="24"/>
              </w:rPr>
              <w:t>Сверять </w:t>
            </w:r>
            <w:r w:rsidRPr="00BD32A2">
              <w:rPr>
                <w:color w:val="000000"/>
                <w:szCs w:val="24"/>
              </w:rPr>
              <w:t>последовательность своих действий при выполнении творческой работы с художественно-дидактической таблицей. </w:t>
            </w:r>
            <w:r w:rsidRPr="00BD32A2">
              <w:rPr>
                <w:b/>
                <w:color w:val="000000"/>
                <w:szCs w:val="24"/>
              </w:rPr>
              <w:t>Создавать </w:t>
            </w:r>
            <w:r w:rsidRPr="00BD32A2">
              <w:rPr>
                <w:color w:val="000000"/>
                <w:szCs w:val="24"/>
              </w:rPr>
              <w:t>декоративную композицию «Осенний букет» приёмом отпечатка с готовой формы (листьев) или способом аппликации из осенних листьев и </w:t>
            </w:r>
            <w:r w:rsidRPr="00BD32A2">
              <w:rPr>
                <w:b/>
                <w:color w:val="000000"/>
                <w:szCs w:val="24"/>
              </w:rPr>
              <w:t>выражать </w:t>
            </w:r>
            <w:r w:rsidRPr="00BD32A2">
              <w:rPr>
                <w:color w:val="000000"/>
                <w:szCs w:val="24"/>
              </w:rPr>
              <w:t>в ней своё отношение к осенней природе средствами художественного образного языка декоративно-прикладного искусства</w:t>
            </w:r>
          </w:p>
        </w:tc>
        <w:tc>
          <w:tcPr>
            <w:tcW w:w="1275" w:type="dxa"/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13</w:t>
            </w:r>
            <w:r w:rsidR="00E5263F" w:rsidRPr="00BD32A2">
              <w:rPr>
                <w:szCs w:val="24"/>
              </w:rPr>
              <w:t>.09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3</w:t>
            </w:r>
          </w:p>
        </w:tc>
        <w:tc>
          <w:tcPr>
            <w:tcW w:w="4242" w:type="dxa"/>
          </w:tcPr>
          <w:p w:rsidR="00C63F12" w:rsidRPr="00BD32A2" w:rsidRDefault="00C63F12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Осенние перемены в природе. Пейзаж: композиция, пространство, планы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Табигатьтә</w:t>
            </w:r>
            <w:proofErr w:type="spellEnd"/>
            <w:r w:rsidR="00C63F1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көзге</w:t>
            </w:r>
            <w:proofErr w:type="spellEnd"/>
            <w:r w:rsidR="00C63F1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үзгәрешләр</w:t>
            </w:r>
            <w:proofErr w:type="spellEnd"/>
            <w:r w:rsidRPr="00BD32A2">
              <w:rPr>
                <w:szCs w:val="24"/>
              </w:rPr>
              <w:t>. Пейзаж: композиция, план.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Выполнять </w:t>
            </w:r>
            <w:r w:rsidRPr="00BD32A2">
              <w:rPr>
                <w:color w:val="000000"/>
                <w:szCs w:val="24"/>
              </w:rPr>
              <w:t>упражнение на повтор приёма раздельного мазка. </w:t>
            </w:r>
            <w:r w:rsidRPr="00BD32A2">
              <w:rPr>
                <w:b/>
                <w:color w:val="000000"/>
                <w:szCs w:val="24"/>
              </w:rPr>
              <w:t>Изображать </w:t>
            </w:r>
            <w:r w:rsidRPr="00BD32A2">
              <w:rPr>
                <w:color w:val="000000"/>
                <w:szCs w:val="24"/>
              </w:rPr>
              <w:t>по памяти, по представлению осеннюю природу с помощью раздельного мазка и используя элементарные приёмы композиции. </w:t>
            </w:r>
            <w:r w:rsidRPr="00BD32A2">
              <w:rPr>
                <w:b/>
                <w:color w:val="000000"/>
                <w:szCs w:val="24"/>
              </w:rPr>
              <w:t>Выражать </w:t>
            </w:r>
            <w:r w:rsidRPr="00BD32A2">
              <w:rPr>
                <w:color w:val="000000"/>
                <w:szCs w:val="24"/>
              </w:rPr>
              <w:t>в творческой работе своё отношение к природе средствами художественного образного языка живописи.</w:t>
            </w:r>
          </w:p>
        </w:tc>
        <w:tc>
          <w:tcPr>
            <w:tcW w:w="1275" w:type="dxa"/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20</w:t>
            </w:r>
            <w:r w:rsidR="00E5263F" w:rsidRPr="00BD32A2">
              <w:rPr>
                <w:szCs w:val="24"/>
              </w:rPr>
              <w:t>.09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4</w:t>
            </w:r>
          </w:p>
        </w:tc>
        <w:tc>
          <w:tcPr>
            <w:tcW w:w="4242" w:type="dxa"/>
          </w:tcPr>
          <w:p w:rsidR="00C63F12" w:rsidRPr="00BD32A2" w:rsidRDefault="00C63F12">
            <w:pPr>
              <w:pStyle w:val="a6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В сентябре у рябины именины. Декоративная композиция </w:t>
            </w:r>
          </w:p>
          <w:p w:rsidR="00A664BE" w:rsidRPr="00BD32A2" w:rsidRDefault="00BD2622">
            <w:pPr>
              <w:pStyle w:val="a6"/>
              <w:rPr>
                <w:szCs w:val="24"/>
              </w:rPr>
            </w:pPr>
            <w:proofErr w:type="spellStart"/>
            <w:proofErr w:type="gramStart"/>
            <w:r w:rsidRPr="00BD32A2">
              <w:rPr>
                <w:szCs w:val="24"/>
              </w:rPr>
              <w:t>Сентябрьдә</w:t>
            </w:r>
            <w:proofErr w:type="spellEnd"/>
            <w:r w:rsidR="00C63F12" w:rsidRPr="00BD32A2">
              <w:rPr>
                <w:szCs w:val="24"/>
              </w:rPr>
              <w:t xml:space="preserve">  </w:t>
            </w:r>
            <w:proofErr w:type="spellStart"/>
            <w:r w:rsidRPr="00BD32A2">
              <w:rPr>
                <w:szCs w:val="24"/>
              </w:rPr>
              <w:t>миләшнең</w:t>
            </w:r>
            <w:proofErr w:type="spellEnd"/>
            <w:proofErr w:type="gramEnd"/>
            <w:r w:rsidR="00C63F1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туган</w:t>
            </w:r>
            <w:proofErr w:type="spellEnd"/>
            <w:r w:rsidR="00C63F1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көне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lastRenderedPageBreak/>
              <w:t>Декоратив</w:t>
            </w:r>
            <w:proofErr w:type="spellEnd"/>
            <w:r w:rsidRPr="00BD32A2">
              <w:rPr>
                <w:szCs w:val="24"/>
              </w:rPr>
              <w:t xml:space="preserve"> композиция.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lastRenderedPageBreak/>
              <w:t xml:space="preserve">Сравнивать изображения рябиновых ветвей, листьев, ягод в разных произведениях изобразительного (пейзаж, натюрморт) и народного </w:t>
            </w:r>
            <w:r w:rsidRPr="00BD32A2">
              <w:rPr>
                <w:color w:val="000000"/>
                <w:szCs w:val="24"/>
              </w:rPr>
              <w:lastRenderedPageBreak/>
              <w:t>искусства, находить, в чём состоит их сходство и различия.</w:t>
            </w:r>
          </w:p>
          <w:p w:rsidR="00A664BE" w:rsidRPr="00BD32A2" w:rsidRDefault="00BD2622">
            <w:pPr>
              <w:shd w:val="clear" w:color="auto" w:fill="FFFFFF"/>
              <w:spacing w:after="150"/>
              <w:rPr>
                <w:szCs w:val="24"/>
              </w:rPr>
            </w:pPr>
            <w:r w:rsidRPr="00BD32A2">
              <w:rPr>
                <w:color w:val="000000"/>
                <w:szCs w:val="24"/>
              </w:rPr>
              <w:t>Участвовать в обсуждении характерных признаков ветки рябины и отличия её декоративного изображения (условность формы, цвета, расположение на поверхности художественной вещи) от живописного.</w:t>
            </w:r>
          </w:p>
        </w:tc>
        <w:tc>
          <w:tcPr>
            <w:tcW w:w="1275" w:type="dxa"/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27</w:t>
            </w:r>
            <w:r w:rsidR="00E5263F" w:rsidRPr="00BD32A2">
              <w:rPr>
                <w:szCs w:val="24"/>
              </w:rPr>
              <w:t>.09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5</w:t>
            </w:r>
          </w:p>
        </w:tc>
        <w:tc>
          <w:tcPr>
            <w:tcW w:w="4242" w:type="dxa"/>
          </w:tcPr>
          <w:p w:rsidR="00C63F12" w:rsidRPr="00BD32A2" w:rsidRDefault="00C63F12">
            <w:pPr>
              <w:pStyle w:val="a6"/>
              <w:jc w:val="both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Щедрая осень. Живая природ</w:t>
            </w:r>
            <w:r w:rsidR="007B5026"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а: форма. Натюрморт: композиция. 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Юмарт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көз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Җанлы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табигать</w:t>
            </w:r>
            <w:proofErr w:type="spellEnd"/>
            <w:r w:rsidRPr="00BD32A2">
              <w:rPr>
                <w:szCs w:val="24"/>
              </w:rPr>
              <w:t xml:space="preserve">: форма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төс</w:t>
            </w:r>
            <w:proofErr w:type="spellEnd"/>
            <w:r w:rsidRPr="00BD32A2">
              <w:rPr>
                <w:szCs w:val="24"/>
              </w:rPr>
              <w:t>. Натюрморт: композиция.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Рассказывать </w:t>
            </w:r>
            <w:r w:rsidRPr="00BD32A2">
              <w:rPr>
                <w:color w:val="000000"/>
                <w:szCs w:val="24"/>
              </w:rPr>
              <w:t>о своих впечатлениях от восприятия красоты разнообразных форм обыденных предметов и даров осени в природе и о чувствах, которые они вызывают. </w:t>
            </w: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натюрморты живописцев. </w:t>
            </w:r>
            <w:r w:rsidRPr="00BD32A2">
              <w:rPr>
                <w:b/>
                <w:color w:val="000000"/>
                <w:szCs w:val="24"/>
              </w:rPr>
              <w:t>Различать </w:t>
            </w:r>
            <w:r w:rsidRPr="00BD32A2">
              <w:rPr>
                <w:color w:val="000000"/>
                <w:szCs w:val="24"/>
              </w:rPr>
              <w:t>формы, цвета, размеры осенних плодов в природе и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соответствие им в изображениях плодов в натюрмортах живописцев.</w:t>
            </w:r>
          </w:p>
        </w:tc>
        <w:tc>
          <w:tcPr>
            <w:tcW w:w="1275" w:type="dxa"/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04</w:t>
            </w:r>
            <w:r w:rsidR="00E5263F" w:rsidRPr="00BD32A2">
              <w:rPr>
                <w:szCs w:val="24"/>
              </w:rPr>
              <w:t>.10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  <w:tcBorders>
              <w:top w:val="single" w:sz="4" w:space="0" w:color="000000"/>
            </w:tcBorders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6</w:t>
            </w:r>
          </w:p>
        </w:tc>
        <w:tc>
          <w:tcPr>
            <w:tcW w:w="4242" w:type="dxa"/>
            <w:tcBorders>
              <w:top w:val="single" w:sz="4" w:space="0" w:color="000000"/>
            </w:tcBorders>
          </w:tcPr>
          <w:p w:rsidR="00C63F12" w:rsidRPr="00BD32A2" w:rsidRDefault="00C63F12">
            <w:pPr>
              <w:pStyle w:val="a6"/>
              <w:jc w:val="both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В гостях у народного мастера </w:t>
            </w:r>
            <w:proofErr w:type="spellStart"/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С.Веселова</w:t>
            </w:r>
            <w:proofErr w:type="spellEnd"/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. Орнамент народов России.</w:t>
            </w:r>
            <w:r w:rsidR="008D727B"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 </w:t>
            </w:r>
          </w:p>
          <w:p w:rsidR="008D727B" w:rsidRPr="00BD32A2" w:rsidRDefault="008D727B" w:rsidP="008D727B">
            <w:pPr>
              <w:shd w:val="clear" w:color="auto" w:fill="FFFFFF"/>
              <w:rPr>
                <w:b/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Нетрадиционный урок по теме «Орнаменты татарского народа».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Халык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остасы</w:t>
            </w:r>
            <w:proofErr w:type="spellEnd"/>
            <w:r w:rsidRPr="00BD32A2">
              <w:rPr>
                <w:szCs w:val="24"/>
              </w:rPr>
              <w:t xml:space="preserve"> С. </w:t>
            </w:r>
            <w:proofErr w:type="spellStart"/>
            <w:r w:rsidRPr="00BD32A2">
              <w:rPr>
                <w:szCs w:val="24"/>
              </w:rPr>
              <w:t>Веселовта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кунакта</w:t>
            </w:r>
            <w:proofErr w:type="spellEnd"/>
            <w:r w:rsidRPr="00BD32A2">
              <w:rPr>
                <w:szCs w:val="24"/>
              </w:rPr>
              <w:t xml:space="preserve">. Россия </w:t>
            </w:r>
            <w:proofErr w:type="spellStart"/>
            <w:r w:rsidRPr="00BD32A2">
              <w:rPr>
                <w:szCs w:val="24"/>
              </w:rPr>
              <w:t>халыкларының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бизәкләре</w:t>
            </w:r>
            <w:proofErr w:type="spellEnd"/>
            <w:r w:rsidRPr="00BD32A2">
              <w:rPr>
                <w:szCs w:val="24"/>
              </w:rPr>
              <w:t>.</w:t>
            </w:r>
          </w:p>
          <w:p w:rsidR="007B5026" w:rsidRPr="00BD32A2" w:rsidRDefault="007B5026" w:rsidP="007B5026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7547" w:type="dxa"/>
            <w:tcBorders>
              <w:top w:val="single" w:sz="4" w:space="0" w:color="000000"/>
            </w:tcBorders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t>Характеризовать изделия золотой Хохломы. Определять своими словами самое главное в них (травный узор и палитра расписных бытовых предметов (посуды) разнообразной формы из дерева</w:t>
            </w:r>
            <w:proofErr w:type="gramStart"/>
            <w:r w:rsidRPr="00BD32A2">
              <w:rPr>
                <w:color w:val="000000"/>
                <w:szCs w:val="24"/>
              </w:rPr>
              <w:t>).</w:t>
            </w:r>
            <w:r w:rsidRPr="00BD32A2">
              <w:rPr>
                <w:b/>
                <w:color w:val="000000"/>
                <w:szCs w:val="24"/>
              </w:rPr>
              <w:t>Сравнивать</w:t>
            </w:r>
            <w:proofErr w:type="gram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</w:rPr>
              <w:t>изображение трав на картине живописца и в декоративном орнаменте народного мастера из Хохломы,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общее и различное. </w:t>
            </w:r>
            <w:r w:rsidRPr="00BD32A2">
              <w:rPr>
                <w:b/>
                <w:color w:val="000000"/>
                <w:szCs w:val="24"/>
              </w:rPr>
              <w:t>Узнавать </w:t>
            </w:r>
            <w:r w:rsidRPr="00BD32A2">
              <w:rPr>
                <w:color w:val="000000"/>
                <w:szCs w:val="24"/>
              </w:rPr>
              <w:t>основные элементы хохломского травного орнамента и </w:t>
            </w:r>
            <w:r w:rsidRPr="00BD32A2">
              <w:rPr>
                <w:b/>
                <w:color w:val="000000"/>
                <w:szCs w:val="24"/>
              </w:rPr>
              <w:t>называть </w:t>
            </w:r>
            <w:r w:rsidRPr="00BD32A2">
              <w:rPr>
                <w:color w:val="000000"/>
                <w:szCs w:val="24"/>
              </w:rPr>
              <w:t>их.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11</w:t>
            </w:r>
            <w:r w:rsidR="00E5263F" w:rsidRPr="00BD32A2">
              <w:rPr>
                <w:szCs w:val="24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7</w:t>
            </w:r>
          </w:p>
        </w:tc>
        <w:tc>
          <w:tcPr>
            <w:tcW w:w="4242" w:type="dxa"/>
          </w:tcPr>
          <w:p w:rsidR="00050FAB" w:rsidRPr="00BD32A2" w:rsidRDefault="00050FAB" w:rsidP="00050FAB">
            <w:pPr>
              <w:shd w:val="clear" w:color="auto" w:fill="FFFFFF"/>
              <w:rPr>
                <w:b/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Ритм травного узора</w:t>
            </w:r>
          </w:p>
          <w:p w:rsidR="007B5026" w:rsidRPr="00BD32A2" w:rsidRDefault="00050FAB" w:rsidP="00050FAB">
            <w:pPr>
              <w:shd w:val="clear" w:color="auto" w:fill="FFFFFF"/>
              <w:rPr>
                <w:b/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«Золотые травы России».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Россиянең</w:t>
            </w:r>
            <w:proofErr w:type="spellEnd"/>
            <w:r w:rsidRPr="00BD32A2">
              <w:rPr>
                <w:szCs w:val="24"/>
              </w:rPr>
              <w:t xml:space="preserve"> алтын </w:t>
            </w:r>
            <w:proofErr w:type="spellStart"/>
            <w:r w:rsidRPr="00BD32A2">
              <w:rPr>
                <w:szCs w:val="24"/>
              </w:rPr>
              <w:t>үләннәре</w:t>
            </w:r>
            <w:proofErr w:type="spellEnd"/>
            <w:r w:rsidRPr="00BD32A2">
              <w:rPr>
                <w:szCs w:val="24"/>
              </w:rPr>
              <w:t xml:space="preserve">. Хохлома </w:t>
            </w:r>
            <w:proofErr w:type="spellStart"/>
            <w:r w:rsidRPr="00BD32A2">
              <w:rPr>
                <w:szCs w:val="24"/>
              </w:rPr>
              <w:t>үлән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бизәге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ритмнары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Участвовать </w:t>
            </w:r>
            <w:r w:rsidRPr="00BD32A2">
              <w:rPr>
                <w:color w:val="000000"/>
                <w:szCs w:val="24"/>
              </w:rPr>
              <w:t>в обсуждении различий изображения родной природы в живописи и народном искусстве, элементов хохломского узора и палитры хохломской росписи.</w:t>
            </w:r>
          </w:p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Работать </w:t>
            </w:r>
            <w:r w:rsidRPr="00BD32A2">
              <w:rPr>
                <w:color w:val="000000"/>
                <w:szCs w:val="24"/>
              </w:rPr>
              <w:t>по художественно-дидактической таблице. </w:t>
            </w:r>
            <w:r w:rsidRPr="00BD32A2">
              <w:rPr>
                <w:b/>
                <w:color w:val="000000"/>
                <w:szCs w:val="24"/>
              </w:rPr>
              <w:t>Повторять </w:t>
            </w:r>
            <w:r w:rsidRPr="00BD32A2">
              <w:rPr>
                <w:color w:val="000000"/>
                <w:szCs w:val="24"/>
              </w:rPr>
              <w:t>за народным мастером элементы травного орнамента Хохломы («травинки», «капельки» «усики», «завитки», «кустики») и </w:t>
            </w:r>
            <w:r w:rsidRPr="00BD32A2">
              <w:rPr>
                <w:b/>
                <w:color w:val="000000"/>
                <w:szCs w:val="24"/>
              </w:rPr>
              <w:t>сверять </w:t>
            </w:r>
            <w:r w:rsidRPr="00BD32A2">
              <w:rPr>
                <w:color w:val="000000"/>
                <w:szCs w:val="24"/>
              </w:rPr>
              <w:t xml:space="preserve">свои навыки работы кистью с художественно-дидактической </w:t>
            </w:r>
            <w:proofErr w:type="spellStart"/>
            <w:proofErr w:type="gramStart"/>
            <w:r w:rsidRPr="00BD32A2">
              <w:rPr>
                <w:color w:val="000000"/>
                <w:szCs w:val="24"/>
              </w:rPr>
              <w:t>таблицей.</w:t>
            </w:r>
            <w:r w:rsidRPr="00BD32A2">
              <w:rPr>
                <w:b/>
                <w:color w:val="000000"/>
                <w:szCs w:val="24"/>
              </w:rPr>
              <w:t>Выполнять</w:t>
            </w:r>
            <w:proofErr w:type="spellEnd"/>
            <w:proofErr w:type="gram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</w:rPr>
              <w:t>упражнение на повтор приёмов кистевой росписи элементов травного орнамента хохломского узора. Завершить узор из «ягод» и «травинок» с помощью кисти и печатки. </w:t>
            </w:r>
            <w:r w:rsidRPr="00BD32A2">
              <w:rPr>
                <w:b/>
                <w:color w:val="000000"/>
                <w:szCs w:val="24"/>
              </w:rPr>
              <w:t xml:space="preserve">Сверять </w:t>
            </w:r>
            <w:r w:rsidRPr="00BD32A2">
              <w:rPr>
                <w:color w:val="000000"/>
                <w:szCs w:val="24"/>
              </w:rPr>
              <w:t>рисунок с таблицей. </w:t>
            </w:r>
            <w:r w:rsidRPr="00BD32A2">
              <w:rPr>
                <w:b/>
                <w:color w:val="000000"/>
                <w:szCs w:val="24"/>
              </w:rPr>
              <w:t>Выражать </w:t>
            </w:r>
            <w:r w:rsidRPr="00BD32A2">
              <w:rPr>
                <w:color w:val="000000"/>
                <w:szCs w:val="24"/>
              </w:rPr>
              <w:t>в творческой работе своё отношение к красоте природы средствами приёмов кистевого</w:t>
            </w:r>
          </w:p>
        </w:tc>
        <w:tc>
          <w:tcPr>
            <w:tcW w:w="1275" w:type="dxa"/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18</w:t>
            </w:r>
            <w:r w:rsidR="00E5263F" w:rsidRPr="00BD32A2">
              <w:rPr>
                <w:szCs w:val="24"/>
              </w:rPr>
              <w:t>.10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  <w:tcBorders>
              <w:top w:val="single" w:sz="4" w:space="0" w:color="000000"/>
            </w:tcBorders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8</w:t>
            </w:r>
          </w:p>
        </w:tc>
        <w:tc>
          <w:tcPr>
            <w:tcW w:w="4242" w:type="dxa"/>
            <w:tcBorders>
              <w:top w:val="single" w:sz="4" w:space="0" w:color="000000"/>
            </w:tcBorders>
          </w:tcPr>
          <w:p w:rsidR="00050FAB" w:rsidRPr="00BD32A2" w:rsidRDefault="00050FAB">
            <w:pPr>
              <w:pStyle w:val="a6"/>
              <w:jc w:val="both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Викторина для любознательных.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Кызыксынучаннар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өчен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Сынлы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сәнгать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викторинасы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  <w:tcBorders>
              <w:top w:val="single" w:sz="4" w:space="0" w:color="000000"/>
            </w:tcBorders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Анализировать </w:t>
            </w:r>
            <w:r w:rsidRPr="00BD32A2">
              <w:rPr>
                <w:color w:val="000000"/>
                <w:szCs w:val="24"/>
              </w:rPr>
              <w:t xml:space="preserve">хохломской узор: цветовую гамму, порядок чередования элементов (волнистый основной стебель, упругие завитки травинок, одинаковые группы ягод), место расположения элементов </w:t>
            </w:r>
            <w:r w:rsidRPr="00BD32A2">
              <w:rPr>
                <w:color w:val="000000"/>
                <w:szCs w:val="24"/>
              </w:rPr>
              <w:lastRenderedPageBreak/>
              <w:t>(«ягоды» — в каждой впадине волны, «листочки» — на гребне волны). </w:t>
            </w:r>
            <w:r w:rsidRPr="00BD32A2">
              <w:rPr>
                <w:b/>
                <w:color w:val="000000"/>
                <w:szCs w:val="24"/>
              </w:rPr>
              <w:t>Повторять </w:t>
            </w:r>
            <w:r w:rsidRPr="00BD32A2">
              <w:rPr>
                <w:color w:val="000000"/>
                <w:szCs w:val="24"/>
              </w:rPr>
              <w:t>за народным мастером хохломской узор, </w:t>
            </w:r>
            <w:proofErr w:type="spellStart"/>
            <w:r w:rsidRPr="00BD32A2">
              <w:rPr>
                <w:b/>
                <w:color w:val="000000"/>
                <w:szCs w:val="24"/>
              </w:rPr>
              <w:t>сверять</w:t>
            </w:r>
            <w:r w:rsidRPr="00BD32A2">
              <w:rPr>
                <w:color w:val="000000"/>
                <w:szCs w:val="24"/>
              </w:rPr>
              <w:t>свои</w:t>
            </w:r>
            <w:proofErr w:type="spellEnd"/>
            <w:r w:rsidRPr="00BD32A2">
              <w:rPr>
                <w:color w:val="000000"/>
                <w:szCs w:val="24"/>
              </w:rPr>
              <w:t xml:space="preserve"> действия с таблицей.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A664BE" w:rsidRPr="00BD32A2" w:rsidRDefault="0023272D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25</w:t>
            </w:r>
            <w:r w:rsidR="00E5263F" w:rsidRPr="00BD32A2">
              <w:rPr>
                <w:szCs w:val="24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9</w:t>
            </w:r>
          </w:p>
        </w:tc>
        <w:tc>
          <w:tcPr>
            <w:tcW w:w="4242" w:type="dxa"/>
          </w:tcPr>
          <w:p w:rsidR="00050FAB" w:rsidRPr="00BD32A2" w:rsidRDefault="00050FAB" w:rsidP="00050FAB">
            <w:pPr>
              <w:rPr>
                <w:b/>
                <w:szCs w:val="24"/>
              </w:rPr>
            </w:pPr>
            <w:r w:rsidRPr="00BD32A2">
              <w:rPr>
                <w:b/>
                <w:color w:val="000000"/>
                <w:szCs w:val="24"/>
                <w:shd w:val="clear" w:color="auto" w:fill="FFFFFF"/>
              </w:rPr>
              <w:t>Что я знаю и могу.</w:t>
            </w:r>
          </w:p>
          <w:p w:rsidR="00050FAB" w:rsidRPr="00BD32A2" w:rsidRDefault="00050FAB" w:rsidP="00050FAB">
            <w:pPr>
              <w:shd w:val="clear" w:color="auto" w:fill="FFFFFF"/>
              <w:rPr>
                <w:b/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 xml:space="preserve">Наш проект «Очей </w:t>
            </w:r>
            <w:proofErr w:type="gramStart"/>
            <w:r w:rsidRPr="00BD32A2">
              <w:rPr>
                <w:b/>
                <w:color w:val="000000"/>
                <w:szCs w:val="24"/>
              </w:rPr>
              <w:t>очарованье….</w:t>
            </w:r>
            <w:proofErr w:type="gramEnd"/>
            <w:r w:rsidRPr="00BD32A2">
              <w:rPr>
                <w:b/>
                <w:color w:val="000000"/>
                <w:szCs w:val="24"/>
              </w:rPr>
              <w:t>»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Безнең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уңышлар</w:t>
            </w:r>
            <w:proofErr w:type="spellEnd"/>
            <w:r w:rsidRPr="00BD32A2">
              <w:rPr>
                <w:szCs w:val="24"/>
              </w:rPr>
              <w:t>. Проект.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Составлять </w:t>
            </w:r>
            <w:r w:rsidRPr="00BD32A2">
              <w:rPr>
                <w:color w:val="000000"/>
                <w:szCs w:val="24"/>
              </w:rPr>
              <w:t>свою композицию узора на основе волнистого стебля для украшения хохломской ложки, ковша и </w:t>
            </w:r>
            <w:r w:rsidRPr="00BD32A2">
              <w:rPr>
                <w:b/>
                <w:color w:val="000000"/>
                <w:szCs w:val="24"/>
              </w:rPr>
              <w:t>рисовать её. Выражать </w:t>
            </w:r>
            <w:r w:rsidRPr="00BD32A2">
              <w:rPr>
                <w:color w:val="000000"/>
                <w:szCs w:val="24"/>
              </w:rPr>
              <w:t>в творческой работе своё отношение к красоте природы с помощью приёмов кистевого письма.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08</w:t>
            </w:r>
            <w:r w:rsidR="00780E62" w:rsidRPr="00BD32A2">
              <w:rPr>
                <w:szCs w:val="24"/>
              </w:rPr>
              <w:t>.11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10</w:t>
            </w:r>
          </w:p>
        </w:tc>
        <w:tc>
          <w:tcPr>
            <w:tcW w:w="4242" w:type="dxa"/>
          </w:tcPr>
          <w:p w:rsidR="00050FAB" w:rsidRPr="00BD32A2" w:rsidRDefault="00050FAB">
            <w:pPr>
              <w:pStyle w:val="a6"/>
              <w:jc w:val="both"/>
              <w:rPr>
                <w:b/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Любуйся узорами красавицы зимы. О чём поведал </w:t>
            </w:r>
            <w:proofErr w:type="spellStart"/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каргопольский</w:t>
            </w:r>
            <w:proofErr w:type="spellEnd"/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 xml:space="preserve"> узор. Орнамент народов России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szCs w:val="24"/>
              </w:rPr>
              <w:t>Кыш-</w:t>
            </w:r>
            <w:proofErr w:type="spellStart"/>
            <w:r w:rsidRPr="00BD32A2">
              <w:rPr>
                <w:b/>
                <w:szCs w:val="24"/>
              </w:rPr>
              <w:t>чибәркәй</w:t>
            </w:r>
            <w:proofErr w:type="spellEnd"/>
            <w:r w:rsidR="006A0759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b/>
                <w:szCs w:val="24"/>
              </w:rPr>
              <w:t>бизәкләренә</w:t>
            </w:r>
            <w:proofErr w:type="spellEnd"/>
            <w:r w:rsidR="006A0759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b/>
                <w:szCs w:val="24"/>
              </w:rPr>
              <w:t>соклан</w:t>
            </w:r>
            <w:proofErr w:type="spellEnd"/>
            <w:r w:rsidRPr="00BD32A2">
              <w:rPr>
                <w:b/>
                <w:szCs w:val="24"/>
              </w:rPr>
              <w:t>.</w:t>
            </w:r>
            <w:r w:rsidRPr="00BD32A2">
              <w:rPr>
                <w:szCs w:val="24"/>
              </w:rPr>
              <w:t xml:space="preserve"> Каргополь </w:t>
            </w:r>
            <w:proofErr w:type="spellStart"/>
            <w:r w:rsidRPr="00BD32A2">
              <w:rPr>
                <w:szCs w:val="24"/>
              </w:rPr>
              <w:t>бизәге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нәрсә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турында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сөйли</w:t>
            </w:r>
            <w:proofErr w:type="spellEnd"/>
            <w:r w:rsidRPr="00BD32A2">
              <w:rPr>
                <w:szCs w:val="24"/>
              </w:rPr>
              <w:t xml:space="preserve">. Россия </w:t>
            </w:r>
            <w:proofErr w:type="spellStart"/>
            <w:r w:rsidRPr="00BD32A2">
              <w:rPr>
                <w:szCs w:val="24"/>
              </w:rPr>
              <w:t>халыклары</w:t>
            </w:r>
            <w:proofErr w:type="spellEnd"/>
            <w:r w:rsidRPr="00BD32A2">
              <w:rPr>
                <w:szCs w:val="24"/>
              </w:rPr>
              <w:t xml:space="preserve"> орнаменты.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Сопоставлять </w:t>
            </w:r>
            <w:r w:rsidRPr="00BD32A2">
              <w:rPr>
                <w:color w:val="000000"/>
                <w:szCs w:val="24"/>
              </w:rPr>
              <w:t>форму, цвет знаков-символов с природными явлениями и рассказывать об их связи с природой.</w:t>
            </w:r>
          </w:p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Участвовать </w:t>
            </w:r>
            <w:r w:rsidRPr="00BD32A2">
              <w:rPr>
                <w:color w:val="000000"/>
                <w:szCs w:val="24"/>
              </w:rPr>
              <w:t xml:space="preserve">в обсуждении особой монолитной объёмной формы </w:t>
            </w:r>
            <w:proofErr w:type="spellStart"/>
            <w:r w:rsidRPr="00BD32A2">
              <w:rPr>
                <w:color w:val="000000"/>
                <w:szCs w:val="24"/>
              </w:rPr>
              <w:t>каргопольской</w:t>
            </w:r>
            <w:proofErr w:type="spellEnd"/>
            <w:r w:rsidRPr="00BD32A2">
              <w:rPr>
                <w:color w:val="000000"/>
                <w:szCs w:val="24"/>
              </w:rPr>
              <w:t xml:space="preserve"> игрушки, древних знаков-символов в её геометрическом узоре, ритма и палитры.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15</w:t>
            </w:r>
            <w:r w:rsidR="00780E62" w:rsidRPr="00BD32A2">
              <w:rPr>
                <w:szCs w:val="24"/>
              </w:rPr>
              <w:t>.11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11</w:t>
            </w:r>
          </w:p>
        </w:tc>
        <w:tc>
          <w:tcPr>
            <w:tcW w:w="4242" w:type="dxa"/>
          </w:tcPr>
          <w:p w:rsidR="00050FAB" w:rsidRPr="00BD32A2" w:rsidRDefault="00050FAB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В гостях у народной мастерицы У. Бабкиной. Русская глиняная игрушка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Халык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остасы</w:t>
            </w:r>
            <w:proofErr w:type="spellEnd"/>
            <w:r w:rsidRPr="00BD32A2">
              <w:rPr>
                <w:szCs w:val="24"/>
              </w:rPr>
              <w:t xml:space="preserve"> У. </w:t>
            </w:r>
            <w:proofErr w:type="spellStart"/>
            <w:r w:rsidRPr="00BD32A2">
              <w:rPr>
                <w:szCs w:val="24"/>
              </w:rPr>
              <w:t>Бабкинада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кунакта</w:t>
            </w:r>
            <w:proofErr w:type="spellEnd"/>
            <w:r w:rsidRPr="00BD32A2">
              <w:rPr>
                <w:szCs w:val="24"/>
              </w:rPr>
              <w:t xml:space="preserve">. Рус </w:t>
            </w:r>
            <w:proofErr w:type="spellStart"/>
            <w:r w:rsidRPr="00BD32A2">
              <w:rPr>
                <w:szCs w:val="24"/>
              </w:rPr>
              <w:t>балчык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уенчыгы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народные дымковские игрушки,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образы животных, птиц, человека в игрушечных фигурках Дымки и </w:t>
            </w:r>
            <w:r w:rsidRPr="00BD32A2">
              <w:rPr>
                <w:b/>
                <w:color w:val="000000"/>
                <w:szCs w:val="24"/>
              </w:rPr>
              <w:t>определять </w:t>
            </w:r>
            <w:r w:rsidRPr="00BD32A2">
              <w:rPr>
                <w:color w:val="000000"/>
                <w:szCs w:val="24"/>
              </w:rPr>
              <w:t>своими словами самое главное в их форме и декоре.</w:t>
            </w:r>
          </w:p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Сравнивать </w:t>
            </w:r>
            <w:r w:rsidRPr="00BD32A2">
              <w:rPr>
                <w:color w:val="000000"/>
                <w:szCs w:val="24"/>
              </w:rPr>
              <w:t>образы фигурок человека («нянек» и «барынь»),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 xml:space="preserve">в них общее и </w:t>
            </w:r>
            <w:proofErr w:type="spellStart"/>
            <w:r w:rsidRPr="00BD32A2">
              <w:rPr>
                <w:color w:val="000000"/>
                <w:szCs w:val="24"/>
              </w:rPr>
              <w:t>различное</w:t>
            </w:r>
            <w:r w:rsidRPr="00BD32A2">
              <w:rPr>
                <w:b/>
                <w:color w:val="000000"/>
                <w:szCs w:val="24"/>
              </w:rPr>
              <w:t>Работать</w:t>
            </w:r>
            <w:proofErr w:type="spell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</w:rPr>
              <w:t>по художественно-дидактической таблице. </w:t>
            </w:r>
            <w:r w:rsidRPr="00BD32A2">
              <w:rPr>
                <w:b/>
                <w:color w:val="000000"/>
                <w:szCs w:val="24"/>
              </w:rPr>
              <w:t>Выполнять </w:t>
            </w:r>
            <w:r w:rsidRPr="00BD32A2">
              <w:rPr>
                <w:color w:val="000000"/>
                <w:szCs w:val="24"/>
              </w:rPr>
              <w:t>приёмы орнаментальных элементов кистью, тычком, </w:t>
            </w:r>
            <w:r w:rsidRPr="00BD32A2">
              <w:rPr>
                <w:b/>
                <w:color w:val="000000"/>
                <w:szCs w:val="24"/>
              </w:rPr>
              <w:t>соблюдать </w:t>
            </w:r>
            <w:r w:rsidRPr="00BD32A2">
              <w:rPr>
                <w:color w:val="000000"/>
                <w:szCs w:val="24"/>
              </w:rPr>
              <w:t>последовательность в работе.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22</w:t>
            </w:r>
            <w:r w:rsidR="00780E62" w:rsidRPr="00BD32A2">
              <w:rPr>
                <w:szCs w:val="24"/>
              </w:rPr>
              <w:t>.11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12</w:t>
            </w:r>
          </w:p>
        </w:tc>
        <w:tc>
          <w:tcPr>
            <w:tcW w:w="4242" w:type="dxa"/>
          </w:tcPr>
          <w:p w:rsidR="00050FAB" w:rsidRPr="00BD32A2" w:rsidRDefault="00050FAB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Зимнее дерево. Живая природа: пейзаж в графике 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Кышкы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агач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Җанлы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табигать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Графикада</w:t>
            </w:r>
            <w:proofErr w:type="spellEnd"/>
            <w:r w:rsidRPr="00BD32A2">
              <w:rPr>
                <w:szCs w:val="24"/>
              </w:rPr>
              <w:t xml:space="preserve"> пейзаж.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произведения графики, запечатлевшие образ зимней природы в разных её состояниях, и </w:t>
            </w:r>
            <w:r w:rsidRPr="00BD32A2">
              <w:rPr>
                <w:b/>
                <w:color w:val="000000"/>
                <w:szCs w:val="24"/>
              </w:rPr>
              <w:t>рассказывать </w:t>
            </w:r>
            <w:r w:rsidRPr="00BD32A2">
              <w:rPr>
                <w:color w:val="000000"/>
                <w:szCs w:val="24"/>
              </w:rPr>
              <w:t>о своих впечатлениях от их восприятия.</w:t>
            </w:r>
          </w:p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Сравнивать </w:t>
            </w:r>
            <w:r w:rsidRPr="00BD32A2">
              <w:rPr>
                <w:color w:val="000000"/>
                <w:szCs w:val="24"/>
              </w:rPr>
              <w:t>изображение зимней природы в различных видах искусства с реальной природой. </w:t>
            </w:r>
            <w:r w:rsidRPr="00BD32A2">
              <w:rPr>
                <w:b/>
                <w:color w:val="000000"/>
                <w:szCs w:val="24"/>
              </w:rPr>
              <w:t>Определять, </w:t>
            </w:r>
            <w:r w:rsidRPr="00BD32A2">
              <w:rPr>
                <w:color w:val="000000"/>
                <w:szCs w:val="24"/>
              </w:rPr>
              <w:t xml:space="preserve">какими художественными средствами переданы признаки холодного дня, оголённые зимой кустарники и травы, простор и тишина в графическом </w:t>
            </w:r>
            <w:proofErr w:type="spellStart"/>
            <w:proofErr w:type="gramStart"/>
            <w:r w:rsidRPr="00BD32A2">
              <w:rPr>
                <w:color w:val="000000"/>
                <w:szCs w:val="24"/>
              </w:rPr>
              <w:t>пейзаже.</w:t>
            </w:r>
            <w:r w:rsidRPr="00BD32A2">
              <w:rPr>
                <w:b/>
                <w:color w:val="000000"/>
                <w:szCs w:val="24"/>
              </w:rPr>
              <w:t>Объяснять</w:t>
            </w:r>
            <w:proofErr w:type="spellEnd"/>
            <w:proofErr w:type="gram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</w:rPr>
              <w:t>смысл понятия </w:t>
            </w:r>
            <w:r w:rsidRPr="00BD32A2">
              <w:rPr>
                <w:i/>
                <w:color w:val="000000"/>
                <w:szCs w:val="24"/>
              </w:rPr>
              <w:t>графика. </w:t>
            </w:r>
            <w:r w:rsidRPr="00BD32A2">
              <w:rPr>
                <w:b/>
                <w:color w:val="000000"/>
                <w:szCs w:val="24"/>
              </w:rPr>
              <w:t>Сравнивать </w:t>
            </w:r>
            <w:r w:rsidRPr="00BD32A2">
              <w:rPr>
                <w:color w:val="000000"/>
                <w:szCs w:val="24"/>
              </w:rPr>
              <w:t>произведения разных художников-графиков и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сходство и различия в изображении зимней природы. </w:t>
            </w:r>
            <w:r w:rsidRPr="00BD32A2">
              <w:rPr>
                <w:b/>
                <w:color w:val="000000"/>
                <w:szCs w:val="24"/>
              </w:rPr>
              <w:t>Участвовать </w:t>
            </w:r>
            <w:r w:rsidRPr="00BD32A2">
              <w:rPr>
                <w:color w:val="000000"/>
                <w:szCs w:val="24"/>
              </w:rPr>
              <w:t xml:space="preserve">в обсуждении содержания и художественных </w:t>
            </w:r>
            <w:r w:rsidRPr="00BD32A2">
              <w:rPr>
                <w:color w:val="000000"/>
                <w:szCs w:val="24"/>
              </w:rPr>
              <w:lastRenderedPageBreak/>
              <w:t>выразительных средств графических пейзажей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29</w:t>
            </w:r>
            <w:r w:rsidR="00780E62" w:rsidRPr="00BD32A2">
              <w:rPr>
                <w:szCs w:val="24"/>
              </w:rPr>
              <w:t>.11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13</w:t>
            </w:r>
          </w:p>
        </w:tc>
        <w:tc>
          <w:tcPr>
            <w:tcW w:w="4242" w:type="dxa"/>
          </w:tcPr>
          <w:p w:rsidR="00050FAB" w:rsidRPr="00BD32A2" w:rsidRDefault="00050FAB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Зимний пейзаж: день и ночь. Зимний пейзаж в графике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Кышкы</w:t>
            </w:r>
            <w:proofErr w:type="spellEnd"/>
            <w:r w:rsidRPr="00BD32A2">
              <w:rPr>
                <w:szCs w:val="24"/>
              </w:rPr>
              <w:t xml:space="preserve"> пейзаж. </w:t>
            </w:r>
            <w:proofErr w:type="spellStart"/>
            <w:r w:rsidRPr="00BD32A2">
              <w:rPr>
                <w:szCs w:val="24"/>
              </w:rPr>
              <w:t>Көн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төн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Графикада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кышкы</w:t>
            </w:r>
            <w:proofErr w:type="spellEnd"/>
            <w:r w:rsidRPr="00BD32A2">
              <w:rPr>
                <w:szCs w:val="24"/>
              </w:rPr>
              <w:t xml:space="preserve"> пейзаж.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произведения художников-пейзажистов, запечатлевших красоту зимней природы в разное время суток. </w:t>
            </w:r>
            <w:r w:rsidRPr="00BD32A2">
              <w:rPr>
                <w:b/>
                <w:color w:val="000000"/>
                <w:szCs w:val="24"/>
              </w:rPr>
              <w:t>Определять </w:t>
            </w:r>
            <w:r w:rsidRPr="00BD32A2">
              <w:rPr>
                <w:color w:val="000000"/>
                <w:szCs w:val="24"/>
              </w:rPr>
              <w:t>своими словами главное в них. </w:t>
            </w:r>
            <w:r w:rsidRPr="00BD32A2">
              <w:rPr>
                <w:b/>
                <w:color w:val="000000"/>
                <w:szCs w:val="24"/>
              </w:rPr>
              <w:t>Высказывать </w:t>
            </w:r>
            <w:r w:rsidRPr="00BD32A2">
              <w:rPr>
                <w:color w:val="000000"/>
                <w:szCs w:val="24"/>
              </w:rPr>
              <w:t xml:space="preserve">своё отношение к понравившемуся зимнему пейзажу в технике живописи или </w:t>
            </w:r>
            <w:proofErr w:type="spellStart"/>
            <w:r w:rsidRPr="00BD32A2">
              <w:rPr>
                <w:color w:val="000000"/>
                <w:szCs w:val="24"/>
              </w:rPr>
              <w:t>графики.</w:t>
            </w:r>
            <w:r w:rsidRPr="00BD32A2">
              <w:rPr>
                <w:b/>
                <w:color w:val="000000"/>
                <w:szCs w:val="24"/>
              </w:rPr>
              <w:t>Сравнивать</w:t>
            </w:r>
            <w:proofErr w:type="spell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</w:rPr>
              <w:t>живописные и графические пейзажи,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в них сходство и различия в передаче красоты зимней природы.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06</w:t>
            </w:r>
            <w:r w:rsidR="00780E62" w:rsidRPr="00BD32A2">
              <w:rPr>
                <w:szCs w:val="24"/>
              </w:rPr>
              <w:t>.12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14</w:t>
            </w:r>
          </w:p>
        </w:tc>
        <w:tc>
          <w:tcPr>
            <w:tcW w:w="4242" w:type="dxa"/>
          </w:tcPr>
          <w:p w:rsidR="00050FAB" w:rsidRPr="00BD32A2" w:rsidRDefault="00050FAB">
            <w:pPr>
              <w:pStyle w:val="a6"/>
              <w:jc w:val="both"/>
              <w:rPr>
                <w:b/>
                <w:bCs/>
                <w:color w:val="000000"/>
                <w:szCs w:val="24"/>
                <w:shd w:val="clear" w:color="auto" w:fill="FFFFFF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Белоснежные узоры. Вологодские кружева</w:t>
            </w:r>
            <w:r w:rsidR="008D727B"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.</w:t>
            </w:r>
          </w:p>
          <w:p w:rsidR="008D727B" w:rsidRPr="00BD32A2" w:rsidRDefault="008D727B">
            <w:pPr>
              <w:pStyle w:val="a6"/>
              <w:jc w:val="both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Всероссийский урок безопасности обучающихся в сети Интернет.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szCs w:val="24"/>
              </w:rPr>
              <w:t xml:space="preserve">Ак кар </w:t>
            </w:r>
            <w:proofErr w:type="spellStart"/>
            <w:r w:rsidRPr="00BD32A2">
              <w:rPr>
                <w:szCs w:val="24"/>
              </w:rPr>
              <w:t>бизәкләре</w:t>
            </w:r>
            <w:proofErr w:type="spellEnd"/>
            <w:r w:rsidRPr="00BD32A2">
              <w:rPr>
                <w:szCs w:val="24"/>
              </w:rPr>
              <w:t>.</w:t>
            </w:r>
          </w:p>
          <w:p w:rsidR="00A664BE" w:rsidRPr="00BD32A2" w:rsidRDefault="00A664BE">
            <w:pPr>
              <w:pStyle w:val="a6"/>
              <w:jc w:val="both"/>
              <w:rPr>
                <w:szCs w:val="24"/>
              </w:rPr>
            </w:pP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Сравнивать </w:t>
            </w:r>
            <w:r w:rsidRPr="00BD32A2">
              <w:rPr>
                <w:color w:val="000000"/>
                <w:szCs w:val="24"/>
              </w:rPr>
              <w:t>элементы кружева с объектами реальной природы и изображением их в произведениях графики, </w:t>
            </w:r>
            <w:r w:rsidRPr="00BD32A2">
              <w:rPr>
                <w:b/>
                <w:color w:val="000000"/>
                <w:szCs w:val="24"/>
              </w:rPr>
              <w:t>узнавать </w:t>
            </w:r>
            <w:r w:rsidRPr="00BD32A2">
              <w:rPr>
                <w:color w:val="000000"/>
                <w:szCs w:val="24"/>
              </w:rPr>
              <w:t>линии, разные по виду, и </w:t>
            </w:r>
            <w:r w:rsidRPr="00BD32A2">
              <w:rPr>
                <w:b/>
                <w:color w:val="000000"/>
                <w:szCs w:val="24"/>
              </w:rPr>
              <w:t>называть </w:t>
            </w:r>
            <w:r w:rsidRPr="00BD32A2">
              <w:rPr>
                <w:color w:val="000000"/>
                <w:szCs w:val="24"/>
              </w:rPr>
              <w:t>их,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аналогии с художественными образами в поэзии.</w:t>
            </w:r>
          </w:p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Объяснять </w:t>
            </w:r>
            <w:r w:rsidRPr="00BD32A2">
              <w:rPr>
                <w:color w:val="000000"/>
                <w:szCs w:val="24"/>
              </w:rPr>
              <w:t>смысл понятий </w:t>
            </w:r>
            <w:r w:rsidRPr="00BD32A2">
              <w:rPr>
                <w:i/>
                <w:color w:val="000000"/>
                <w:szCs w:val="24"/>
              </w:rPr>
              <w:t>симметрия, асимметрия, ритм. </w:t>
            </w:r>
            <w:r w:rsidRPr="00BD32A2">
              <w:rPr>
                <w:b/>
                <w:color w:val="000000"/>
                <w:szCs w:val="24"/>
              </w:rPr>
              <w:t>Участвовать </w:t>
            </w:r>
            <w:r w:rsidRPr="00BD32A2">
              <w:rPr>
                <w:color w:val="000000"/>
                <w:szCs w:val="24"/>
              </w:rPr>
              <w:t>в обсуждении характера линий (плавные, округлые, резкие или мягкие), которыми выполнены контуры узора в кружеве, приёмов построения кружевного орнамента, роли ритма и симметрии, их сходства и различия с линиями в графике.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13</w:t>
            </w:r>
            <w:r w:rsidR="00780E62" w:rsidRPr="00BD32A2">
              <w:rPr>
                <w:szCs w:val="24"/>
              </w:rPr>
              <w:t>.12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15</w:t>
            </w:r>
          </w:p>
        </w:tc>
        <w:tc>
          <w:tcPr>
            <w:tcW w:w="4242" w:type="dxa"/>
          </w:tcPr>
          <w:p w:rsidR="00050FAB" w:rsidRPr="00BD32A2" w:rsidRDefault="00050FAB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Цвета радуги в новогодних игрушках. Декоративная композиция</w:t>
            </w:r>
            <w:r w:rsidR="00AC1FE7"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Яңа</w:t>
            </w:r>
            <w:proofErr w:type="spellEnd"/>
            <w:r w:rsidRPr="00BD32A2">
              <w:rPr>
                <w:szCs w:val="24"/>
              </w:rPr>
              <w:t xml:space="preserve"> ел </w:t>
            </w:r>
            <w:proofErr w:type="spellStart"/>
            <w:r w:rsidRPr="00BD32A2">
              <w:rPr>
                <w:szCs w:val="24"/>
              </w:rPr>
              <w:t>уенчыкларында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салават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күпере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төсләре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Декоратив</w:t>
            </w:r>
            <w:proofErr w:type="spellEnd"/>
            <w:r w:rsidRPr="00BD32A2">
              <w:rPr>
                <w:szCs w:val="24"/>
              </w:rPr>
              <w:t xml:space="preserve"> композиция.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лаковую миниатюры (Мстёра). </w:t>
            </w:r>
            <w:r w:rsidRPr="00BD32A2">
              <w:rPr>
                <w:b/>
                <w:color w:val="000000"/>
                <w:szCs w:val="24"/>
              </w:rPr>
              <w:t>Узнавать </w:t>
            </w:r>
            <w:r w:rsidRPr="00BD32A2">
              <w:rPr>
                <w:color w:val="000000"/>
                <w:szCs w:val="24"/>
              </w:rPr>
              <w:t>и </w:t>
            </w:r>
            <w:r w:rsidRPr="00BD32A2">
              <w:rPr>
                <w:b/>
                <w:color w:val="000000"/>
                <w:szCs w:val="24"/>
              </w:rPr>
              <w:t>называть </w:t>
            </w:r>
            <w:r w:rsidRPr="00BD32A2">
              <w:rPr>
                <w:color w:val="000000"/>
                <w:szCs w:val="24"/>
              </w:rPr>
              <w:t>приёмы (цвет, ритм, симметрия), с помощью которых народный мастер передаёт праздничное настроение. </w:t>
            </w:r>
            <w:r w:rsidRPr="00BD32A2">
              <w:rPr>
                <w:b/>
                <w:color w:val="000000"/>
                <w:szCs w:val="24"/>
              </w:rPr>
              <w:t>Рассказывать </w:t>
            </w:r>
            <w:r w:rsidRPr="00BD32A2">
              <w:rPr>
                <w:color w:val="000000"/>
                <w:szCs w:val="24"/>
              </w:rPr>
              <w:t>о своих впечатлениях от его восприятия.</w:t>
            </w:r>
          </w:p>
          <w:p w:rsidR="00A664BE" w:rsidRPr="00BD32A2" w:rsidRDefault="00BD2622">
            <w:pPr>
              <w:pStyle w:val="a6"/>
              <w:rPr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Сопоставлять </w:t>
            </w:r>
            <w:r w:rsidRPr="00BD32A2">
              <w:rPr>
                <w:color w:val="000000"/>
                <w:szCs w:val="24"/>
              </w:rPr>
              <w:t>приёмы передачи праздничного новогоднего настроения в произведении народного мастера и живописном портрете,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сходство и различия. </w:t>
            </w:r>
            <w:r w:rsidRPr="00BD32A2">
              <w:rPr>
                <w:b/>
                <w:color w:val="000000"/>
                <w:szCs w:val="24"/>
              </w:rPr>
              <w:t>Участвовать </w:t>
            </w:r>
            <w:r w:rsidRPr="00BD32A2">
              <w:rPr>
                <w:color w:val="000000"/>
                <w:szCs w:val="24"/>
              </w:rPr>
              <w:t>в обсуждении выразительных средств передачи настроения праздника в декоративно-прикладном и живописном искусстве, роли композиции, цвета и ритма, симметрии.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20</w:t>
            </w:r>
            <w:r w:rsidR="00780E62" w:rsidRPr="00BD32A2">
              <w:rPr>
                <w:szCs w:val="24"/>
              </w:rPr>
              <w:t>.12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16</w:t>
            </w:r>
          </w:p>
        </w:tc>
        <w:tc>
          <w:tcPr>
            <w:tcW w:w="4242" w:type="dxa"/>
          </w:tcPr>
          <w:p w:rsidR="00AC1FE7" w:rsidRPr="00BD32A2" w:rsidRDefault="00AC1FE7" w:rsidP="00AC1FE7">
            <w:pPr>
              <w:pStyle w:val="a6"/>
              <w:jc w:val="both"/>
              <w:rPr>
                <w:b/>
                <w:szCs w:val="24"/>
              </w:rPr>
            </w:pPr>
            <w:r w:rsidRPr="00BD32A2">
              <w:rPr>
                <w:b/>
                <w:szCs w:val="24"/>
              </w:rPr>
              <w:t>Викторина для любознательных.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Кызыксынучылар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өчен</w:t>
            </w:r>
            <w:proofErr w:type="spellEnd"/>
            <w:r w:rsidRPr="00BD32A2">
              <w:rPr>
                <w:szCs w:val="24"/>
              </w:rPr>
              <w:t>.</w:t>
            </w:r>
            <w:r w:rsidR="006A0759" w:rsidRPr="00BD32A2">
              <w:rPr>
                <w:szCs w:val="24"/>
              </w:rPr>
              <w:t xml:space="preserve"> </w:t>
            </w:r>
            <w:proofErr w:type="spellStart"/>
            <w:r w:rsidR="006A0759" w:rsidRPr="00BD32A2">
              <w:rPr>
                <w:szCs w:val="24"/>
              </w:rPr>
              <w:t>сынлы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="006A0759" w:rsidRPr="00BD32A2">
              <w:rPr>
                <w:szCs w:val="24"/>
              </w:rPr>
              <w:t>сәнгать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="006A0759" w:rsidRPr="00BD32A2">
              <w:rPr>
                <w:szCs w:val="24"/>
              </w:rPr>
              <w:t>викторинасы</w:t>
            </w:r>
            <w:proofErr w:type="spellEnd"/>
            <w:r w:rsidR="006A0759"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Решать, </w:t>
            </w:r>
            <w:r w:rsidRPr="00BD32A2">
              <w:rPr>
                <w:color w:val="000000"/>
                <w:szCs w:val="24"/>
              </w:rPr>
              <w:t>какие предметы войдут в собственную композицию, как их расположить в композиции (ближе дальше), как чередовать их по размеру, форме, цвету. </w:t>
            </w:r>
            <w:r w:rsidRPr="00BD32A2">
              <w:rPr>
                <w:b/>
                <w:color w:val="000000"/>
                <w:szCs w:val="24"/>
              </w:rPr>
              <w:t>Рисовать</w:t>
            </w:r>
            <w:r w:rsidRPr="00BD32A2">
              <w:rPr>
                <w:color w:val="000000"/>
                <w:szCs w:val="24"/>
              </w:rPr>
              <w:t xml:space="preserve"> по памяти, по представлению декоративную композицию из новогодних игрушек с использованием средств художественной выразительности (линии, цветные пятна) и приёмов выполнения декора (раздельный мазок, кистевое письмо, </w:t>
            </w:r>
            <w:r w:rsidRPr="00BD32A2">
              <w:rPr>
                <w:color w:val="000000"/>
                <w:szCs w:val="24"/>
              </w:rPr>
              <w:lastRenderedPageBreak/>
              <w:t>отпечаток тычком и др.). </w:t>
            </w:r>
            <w:r w:rsidRPr="00BD32A2">
              <w:rPr>
                <w:b/>
                <w:color w:val="000000"/>
                <w:szCs w:val="24"/>
              </w:rPr>
              <w:t>Выражать</w:t>
            </w:r>
            <w:r w:rsidRPr="00BD32A2">
              <w:rPr>
                <w:color w:val="000000"/>
                <w:szCs w:val="24"/>
              </w:rPr>
              <w:t> в творческой работе своё отношение к новогоднему празднику известными художественными приёмами и средствами выразительности.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27.12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17</w:t>
            </w:r>
          </w:p>
        </w:tc>
        <w:tc>
          <w:tcPr>
            <w:tcW w:w="4242" w:type="dxa"/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Наши достижения.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Безнең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казанышлар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Характеризовать</w:t>
            </w:r>
            <w:r w:rsidRPr="00BD32A2">
              <w:rPr>
                <w:color w:val="000000"/>
                <w:szCs w:val="24"/>
              </w:rPr>
              <w:t> работы одноклассников, созданные в течение второй четверти, и давать оценку им. </w:t>
            </w:r>
            <w:r w:rsidRPr="00BD32A2">
              <w:rPr>
                <w:b/>
                <w:color w:val="000000"/>
                <w:szCs w:val="24"/>
              </w:rPr>
              <w:t>Принимать</w:t>
            </w:r>
            <w:r w:rsidRPr="00BD32A2">
              <w:rPr>
                <w:color w:val="000000"/>
                <w:szCs w:val="24"/>
              </w:rPr>
              <w:t> участие в коллективной работе по завершению проекта «Оформление класса к новогоднему празднику».</w:t>
            </w:r>
            <w:r w:rsidRPr="00BD32A2">
              <w:rPr>
                <w:b/>
                <w:color w:val="000000"/>
                <w:szCs w:val="24"/>
              </w:rPr>
              <w:t> Работать </w:t>
            </w:r>
            <w:r w:rsidRPr="00BD32A2">
              <w:rPr>
                <w:color w:val="000000"/>
                <w:szCs w:val="24"/>
              </w:rPr>
              <w:t>в группах: </w:t>
            </w:r>
            <w:r w:rsidRPr="00BD32A2">
              <w:rPr>
                <w:b/>
                <w:color w:val="000000"/>
                <w:szCs w:val="24"/>
              </w:rPr>
              <w:t>определять </w:t>
            </w:r>
            <w:r w:rsidRPr="00BD32A2">
              <w:rPr>
                <w:color w:val="000000"/>
                <w:szCs w:val="24"/>
              </w:rPr>
              <w:t>задачу работы, </w:t>
            </w:r>
            <w:r w:rsidRPr="00BD32A2">
              <w:rPr>
                <w:b/>
                <w:color w:val="000000"/>
                <w:szCs w:val="24"/>
              </w:rPr>
              <w:t>распределять </w:t>
            </w:r>
            <w:r w:rsidRPr="00BD32A2">
              <w:rPr>
                <w:color w:val="000000"/>
                <w:szCs w:val="24"/>
              </w:rPr>
              <w:t>виды работ между членами группы, </w:t>
            </w:r>
            <w:r w:rsidRPr="00BD32A2">
              <w:rPr>
                <w:b/>
                <w:color w:val="000000"/>
                <w:szCs w:val="24"/>
              </w:rPr>
              <w:t>устанавливать </w:t>
            </w:r>
            <w:r w:rsidRPr="00BD32A2">
              <w:rPr>
                <w:color w:val="000000"/>
                <w:szCs w:val="24"/>
              </w:rPr>
              <w:t>сроки выполнения работы по частям и в целом, </w:t>
            </w:r>
            <w:proofErr w:type="spellStart"/>
            <w:r w:rsidRPr="00BD32A2">
              <w:rPr>
                <w:b/>
                <w:color w:val="000000"/>
                <w:szCs w:val="24"/>
              </w:rPr>
              <w:t>оценивать</w:t>
            </w:r>
            <w:r w:rsidRPr="00BD32A2">
              <w:rPr>
                <w:color w:val="000000"/>
                <w:szCs w:val="24"/>
              </w:rPr>
              <w:t>промежуточно</w:t>
            </w:r>
            <w:proofErr w:type="spellEnd"/>
            <w:r w:rsidRPr="00BD32A2">
              <w:rPr>
                <w:color w:val="000000"/>
                <w:szCs w:val="24"/>
              </w:rPr>
              <w:t xml:space="preserve"> и в целом результаты работы в выбранной рабочей группе:</w:t>
            </w:r>
          </w:p>
          <w:p w:rsidR="00A664BE" w:rsidRPr="00BD32A2" w:rsidRDefault="00BD2622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создать </w:t>
            </w:r>
            <w:r w:rsidRPr="00BD32A2">
              <w:rPr>
                <w:color w:val="000000"/>
                <w:szCs w:val="24"/>
              </w:rPr>
              <w:t>коллективное панно «Я люблю тебя, Россия» с использованием рисунков одноклассников, в которых отражена зимняя природа родной земли, </w:t>
            </w:r>
            <w:r w:rsidRPr="00BD32A2">
              <w:rPr>
                <w:i/>
                <w:color w:val="000000"/>
                <w:szCs w:val="24"/>
              </w:rPr>
              <w:t>в группе художников-пейзажистов;</w:t>
            </w:r>
          </w:p>
          <w:p w:rsidR="00A664BE" w:rsidRPr="00BD32A2" w:rsidRDefault="00BD2622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вылепить </w:t>
            </w:r>
            <w:r w:rsidRPr="00BD32A2">
              <w:rPr>
                <w:color w:val="000000"/>
                <w:szCs w:val="24"/>
              </w:rPr>
              <w:t>фигурки сказочных персонажей и </w:t>
            </w:r>
            <w:r w:rsidRPr="00BD32A2">
              <w:rPr>
                <w:b/>
                <w:color w:val="000000"/>
                <w:szCs w:val="24"/>
              </w:rPr>
              <w:t>украсить </w:t>
            </w:r>
            <w:r w:rsidRPr="00BD32A2">
              <w:rPr>
                <w:color w:val="000000"/>
                <w:szCs w:val="24"/>
              </w:rPr>
              <w:t xml:space="preserve">их по мотивам </w:t>
            </w:r>
            <w:proofErr w:type="spellStart"/>
            <w:r w:rsidRPr="00BD32A2">
              <w:rPr>
                <w:color w:val="000000"/>
                <w:szCs w:val="24"/>
              </w:rPr>
              <w:t>каргопольских</w:t>
            </w:r>
            <w:proofErr w:type="spellEnd"/>
            <w:r w:rsidRPr="00BD32A2">
              <w:rPr>
                <w:color w:val="000000"/>
                <w:szCs w:val="24"/>
              </w:rPr>
              <w:t xml:space="preserve"> узоров (импровизация) </w:t>
            </w:r>
            <w:r w:rsidRPr="00BD32A2">
              <w:rPr>
                <w:i/>
                <w:color w:val="000000"/>
                <w:szCs w:val="24"/>
              </w:rPr>
              <w:t>в группе игрушечных дел мастеров;</w:t>
            </w:r>
          </w:p>
          <w:p w:rsidR="00A664BE" w:rsidRPr="00BD32A2" w:rsidRDefault="00BD2622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создать </w:t>
            </w:r>
            <w:r w:rsidRPr="00BD32A2">
              <w:rPr>
                <w:color w:val="000000"/>
                <w:szCs w:val="24"/>
              </w:rPr>
              <w:t>коллективную композицию «Новогодние украшения праздничной ёлки» </w:t>
            </w:r>
            <w:r w:rsidRPr="00BD32A2">
              <w:rPr>
                <w:i/>
                <w:color w:val="000000"/>
                <w:szCs w:val="24"/>
              </w:rPr>
              <w:t>в группе знатоков натюрморта;</w:t>
            </w:r>
          </w:p>
          <w:p w:rsidR="00A664BE" w:rsidRPr="00BD32A2" w:rsidRDefault="00BD2622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выполнить </w:t>
            </w:r>
            <w:r w:rsidRPr="00BD32A2">
              <w:rPr>
                <w:color w:val="000000"/>
                <w:szCs w:val="24"/>
              </w:rPr>
              <w:t>украшения (</w:t>
            </w:r>
            <w:proofErr w:type="spellStart"/>
            <w:r w:rsidRPr="00BD32A2">
              <w:rPr>
                <w:color w:val="000000"/>
                <w:szCs w:val="24"/>
              </w:rPr>
              <w:t>вырезанки</w:t>
            </w:r>
            <w:proofErr w:type="spellEnd"/>
            <w:r w:rsidRPr="00BD32A2">
              <w:rPr>
                <w:color w:val="000000"/>
                <w:szCs w:val="24"/>
              </w:rPr>
              <w:t>-снежинки, новогодние персонажи, сказочные деревья) для окон </w:t>
            </w:r>
            <w:r w:rsidRPr="00BD32A2">
              <w:rPr>
                <w:i/>
                <w:color w:val="000000"/>
                <w:szCs w:val="24"/>
              </w:rPr>
              <w:t>в группе художников-дизайнеров.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17</w:t>
            </w:r>
            <w:r w:rsidR="00780E62" w:rsidRPr="00BD32A2">
              <w:rPr>
                <w:szCs w:val="24"/>
              </w:rPr>
              <w:t>.01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  <w:tcBorders>
              <w:top w:val="single" w:sz="4" w:space="0" w:color="000000"/>
            </w:tcBorders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18</w:t>
            </w:r>
          </w:p>
        </w:tc>
        <w:tc>
          <w:tcPr>
            <w:tcW w:w="4242" w:type="dxa"/>
            <w:tcBorders>
              <w:top w:val="single" w:sz="4" w:space="0" w:color="000000"/>
            </w:tcBorders>
          </w:tcPr>
          <w:p w:rsidR="00AC1FE7" w:rsidRPr="00BD32A2" w:rsidRDefault="00AC1FE7">
            <w:pPr>
              <w:pStyle w:val="a6"/>
              <w:jc w:val="both"/>
              <w:rPr>
                <w:b/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Радуйся многоцветью весны и лета. По следам зимней сказки. Декоративная композиция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b/>
                <w:szCs w:val="24"/>
              </w:rPr>
              <w:t>Язның</w:t>
            </w:r>
            <w:proofErr w:type="spellEnd"/>
            <w:r w:rsidR="008A64A2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b/>
                <w:szCs w:val="24"/>
              </w:rPr>
              <w:t>һәм</w:t>
            </w:r>
            <w:proofErr w:type="spellEnd"/>
            <w:r w:rsidR="008A64A2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b/>
                <w:szCs w:val="24"/>
              </w:rPr>
              <w:t>җәйнең</w:t>
            </w:r>
            <w:proofErr w:type="spellEnd"/>
            <w:r w:rsidR="008A64A2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b/>
                <w:szCs w:val="24"/>
              </w:rPr>
              <w:t>күп</w:t>
            </w:r>
            <w:proofErr w:type="spellEnd"/>
            <w:r w:rsidR="008A64A2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b/>
                <w:szCs w:val="24"/>
              </w:rPr>
              <w:t>төслелегенә</w:t>
            </w:r>
            <w:proofErr w:type="spellEnd"/>
            <w:r w:rsidR="008A64A2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b/>
                <w:szCs w:val="24"/>
              </w:rPr>
              <w:t>шатлан</w:t>
            </w:r>
            <w:proofErr w:type="spellEnd"/>
            <w:r w:rsidRPr="00BD32A2">
              <w:rPr>
                <w:b/>
                <w:szCs w:val="24"/>
              </w:rPr>
              <w:t>.</w:t>
            </w:r>
            <w:r w:rsidR="006A0759" w:rsidRPr="00BD32A2">
              <w:rPr>
                <w:b/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Кышкы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әкият</w:t>
            </w:r>
            <w:proofErr w:type="spellEnd"/>
            <w:r w:rsidR="008A64A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эзләреннән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Декоратив</w:t>
            </w:r>
            <w:proofErr w:type="spellEnd"/>
            <w:r w:rsidRPr="00BD32A2">
              <w:rPr>
                <w:szCs w:val="24"/>
              </w:rPr>
              <w:t xml:space="preserve"> композиция.</w:t>
            </w:r>
          </w:p>
        </w:tc>
        <w:tc>
          <w:tcPr>
            <w:tcW w:w="7547" w:type="dxa"/>
            <w:tcBorders>
              <w:top w:val="single" w:sz="4" w:space="0" w:color="000000"/>
            </w:tcBorders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Различать</w:t>
            </w:r>
            <w:r w:rsidRPr="00BD32A2">
              <w:rPr>
                <w:color w:val="000000"/>
                <w:szCs w:val="24"/>
              </w:rPr>
              <w:t> в зимней природе цветовые сочетания, разнообразные линии в извивах стволов и ветвей деревьев, в узорах оград и декоре архитектурных сооружений города и села, необычные формы сугробов и т. п. и находить их в произведениях художников-живописцев и народных мастеров.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24</w:t>
            </w:r>
            <w:r w:rsidR="00780E62" w:rsidRPr="00BD32A2">
              <w:rPr>
                <w:szCs w:val="24"/>
              </w:rPr>
              <w:t>.01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  <w:tcBorders>
              <w:top w:val="none" w:sz="0" w:space="0" w:color="000000"/>
            </w:tcBorders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19</w:t>
            </w:r>
          </w:p>
        </w:tc>
        <w:tc>
          <w:tcPr>
            <w:tcW w:w="4242" w:type="dxa"/>
            <w:tcBorders>
              <w:top w:val="none" w:sz="0" w:space="0" w:color="000000"/>
            </w:tcBorders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Зимние забавы. Сюжетная композиция.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Кышкы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күңел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ачулар</w:t>
            </w:r>
            <w:proofErr w:type="spellEnd"/>
            <w:r w:rsidRPr="00BD32A2">
              <w:rPr>
                <w:szCs w:val="24"/>
              </w:rPr>
              <w:t xml:space="preserve">. Сюжет </w:t>
            </w:r>
            <w:proofErr w:type="spellStart"/>
            <w:r w:rsidRPr="00BD32A2">
              <w:rPr>
                <w:szCs w:val="24"/>
              </w:rPr>
              <w:t>композициясе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  <w:tcBorders>
              <w:top w:val="none" w:sz="0" w:space="0" w:color="000000"/>
            </w:tcBorders>
          </w:tcPr>
          <w:p w:rsidR="00A664BE" w:rsidRPr="00BD32A2" w:rsidRDefault="00BD2622">
            <w:pPr>
              <w:pStyle w:val="a6"/>
              <w:rPr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Рассказывать </w:t>
            </w:r>
            <w:r w:rsidRPr="00BD32A2">
              <w:rPr>
                <w:color w:val="000000"/>
                <w:szCs w:val="24"/>
              </w:rPr>
              <w:t>о забавах, играх, в которые школьникам нравится играть зимой, </w:t>
            </w:r>
            <w:r w:rsidRPr="00BD32A2">
              <w:rPr>
                <w:b/>
                <w:color w:val="000000"/>
                <w:szCs w:val="24"/>
              </w:rPr>
              <w:t>использовать </w:t>
            </w:r>
            <w:r w:rsidRPr="00BD32A2">
              <w:rPr>
                <w:color w:val="000000"/>
                <w:szCs w:val="24"/>
              </w:rPr>
              <w:t>свой жизненный опыт и наблюдения, </w:t>
            </w:r>
            <w:r w:rsidRPr="00BD32A2">
              <w:rPr>
                <w:b/>
                <w:color w:val="000000"/>
                <w:szCs w:val="24"/>
              </w:rPr>
              <w:t>приводить </w:t>
            </w:r>
            <w:r w:rsidRPr="00BD32A2">
              <w:rPr>
                <w:color w:val="000000"/>
                <w:szCs w:val="24"/>
              </w:rPr>
              <w:t>примеры из поэтических произведений. </w:t>
            </w:r>
            <w:proofErr w:type="spellStart"/>
            <w:r w:rsidRPr="00BD32A2">
              <w:rPr>
                <w:b/>
                <w:color w:val="000000"/>
                <w:szCs w:val="24"/>
              </w:rPr>
              <w:t>Высказывать</w:t>
            </w:r>
            <w:r w:rsidRPr="00BD32A2">
              <w:rPr>
                <w:color w:val="000000"/>
                <w:szCs w:val="24"/>
              </w:rPr>
              <w:t>суждение</w:t>
            </w:r>
            <w:proofErr w:type="spellEnd"/>
            <w:r w:rsidRPr="00BD32A2">
              <w:rPr>
                <w:color w:val="000000"/>
                <w:szCs w:val="24"/>
              </w:rPr>
              <w:t xml:space="preserve"> о понравившемся произведении живописи, народного мастера или учебной работе </w:t>
            </w:r>
            <w:r w:rsidRPr="00BD32A2">
              <w:rPr>
                <w:color w:val="000000"/>
                <w:szCs w:val="24"/>
              </w:rPr>
              <w:lastRenderedPageBreak/>
              <w:t>сверстников.</w:t>
            </w:r>
            <w:r w:rsidRPr="00BD32A2">
              <w:rPr>
                <w:b/>
                <w:color w:val="000000"/>
                <w:szCs w:val="24"/>
              </w:rPr>
              <w:t> Рисовать </w:t>
            </w:r>
            <w:r w:rsidRPr="00BD32A2">
              <w:rPr>
                <w:color w:val="000000"/>
                <w:szCs w:val="24"/>
              </w:rPr>
              <w:t>по памяти, по представлению картину «Зимние забавы» на один из сюжетов: «Лыжные гонки», «Учимся кататься на коньках», «Строим ледяную гору». </w:t>
            </w:r>
          </w:p>
        </w:tc>
        <w:tc>
          <w:tcPr>
            <w:tcW w:w="1275" w:type="dxa"/>
            <w:tcBorders>
              <w:top w:val="none" w:sz="0" w:space="0" w:color="000000"/>
            </w:tcBorders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31.01</w:t>
            </w:r>
          </w:p>
        </w:tc>
        <w:tc>
          <w:tcPr>
            <w:tcW w:w="1276" w:type="dxa"/>
            <w:tcBorders>
              <w:top w:val="none" w:sz="0" w:space="0" w:color="000000"/>
            </w:tcBorders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20</w:t>
            </w:r>
          </w:p>
        </w:tc>
        <w:tc>
          <w:tcPr>
            <w:tcW w:w="4242" w:type="dxa"/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Защитники земли Русской. Образ богатыря.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szCs w:val="24"/>
              </w:rPr>
              <w:t xml:space="preserve">Рус </w:t>
            </w:r>
            <w:proofErr w:type="spellStart"/>
            <w:r w:rsidRPr="00BD32A2">
              <w:rPr>
                <w:szCs w:val="24"/>
              </w:rPr>
              <w:t>җирен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саклаучылар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Баһадир</w:t>
            </w:r>
            <w:proofErr w:type="spellEnd"/>
            <w:r w:rsidRPr="00BD32A2">
              <w:rPr>
                <w:szCs w:val="24"/>
              </w:rPr>
              <w:t xml:space="preserve"> образы.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произведения русских художников и народных мастеров на темы героического эпоса и исторического прошлого нашей Родины. </w:t>
            </w:r>
            <w:r w:rsidRPr="00BD32A2">
              <w:rPr>
                <w:b/>
                <w:color w:val="000000"/>
                <w:szCs w:val="24"/>
              </w:rPr>
              <w:t>Определять </w:t>
            </w:r>
            <w:r w:rsidRPr="00BD32A2">
              <w:rPr>
                <w:color w:val="000000"/>
                <w:szCs w:val="24"/>
              </w:rPr>
              <w:t>своими словами самое главное в них. </w:t>
            </w:r>
            <w:r w:rsidRPr="00BD32A2">
              <w:rPr>
                <w:b/>
                <w:color w:val="000000"/>
                <w:szCs w:val="24"/>
              </w:rPr>
              <w:t>Рассказывать </w:t>
            </w:r>
            <w:r w:rsidRPr="00BD32A2">
              <w:rPr>
                <w:color w:val="000000"/>
                <w:szCs w:val="24"/>
              </w:rPr>
              <w:t>о своих впечатлениях от восприятия этих произведений.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14</w:t>
            </w:r>
            <w:r w:rsidR="00780E62" w:rsidRPr="00BD32A2">
              <w:rPr>
                <w:szCs w:val="24"/>
              </w:rPr>
              <w:t>.02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21</w:t>
            </w:r>
          </w:p>
        </w:tc>
        <w:tc>
          <w:tcPr>
            <w:tcW w:w="4242" w:type="dxa"/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Открой секреты Дымки. Русская глиняная игрушка.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szCs w:val="24"/>
              </w:rPr>
              <w:t xml:space="preserve">Дымково </w:t>
            </w:r>
            <w:proofErr w:type="spellStart"/>
            <w:r w:rsidRPr="00BD32A2">
              <w:rPr>
                <w:szCs w:val="24"/>
              </w:rPr>
              <w:t>серләрен</w:t>
            </w:r>
            <w:proofErr w:type="spellEnd"/>
            <w:r w:rsidR="00C63F12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ач</w:t>
            </w:r>
            <w:proofErr w:type="spellEnd"/>
            <w:r w:rsidRPr="00BD32A2">
              <w:rPr>
                <w:szCs w:val="24"/>
              </w:rPr>
              <w:t xml:space="preserve">. Рус </w:t>
            </w:r>
            <w:proofErr w:type="spellStart"/>
            <w:r w:rsidRPr="00BD32A2">
              <w:rPr>
                <w:szCs w:val="24"/>
              </w:rPr>
              <w:t>балчык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уенчыклары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народные дымковские игрушки,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образы животных, птиц, человека в игрушечных фигурках Дымки и </w:t>
            </w:r>
            <w:r w:rsidRPr="00BD32A2">
              <w:rPr>
                <w:b/>
                <w:color w:val="000000"/>
                <w:szCs w:val="24"/>
              </w:rPr>
              <w:t>определять </w:t>
            </w:r>
            <w:r w:rsidRPr="00BD32A2">
              <w:rPr>
                <w:color w:val="000000"/>
                <w:szCs w:val="24"/>
              </w:rPr>
              <w:t>своими словами самое главное в их форме и декоре. Сравнивать образцы фигурок человека («нянек» и «барынь»),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 xml:space="preserve">в них общее и </w:t>
            </w:r>
            <w:proofErr w:type="spellStart"/>
            <w:r w:rsidRPr="00BD32A2">
              <w:rPr>
                <w:color w:val="000000"/>
                <w:szCs w:val="24"/>
              </w:rPr>
              <w:t>различное.</w:t>
            </w:r>
            <w:r w:rsidRPr="00BD32A2">
              <w:rPr>
                <w:b/>
                <w:color w:val="000000"/>
                <w:szCs w:val="24"/>
              </w:rPr>
              <w:t>Участвовать</w:t>
            </w:r>
            <w:proofErr w:type="spell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</w:rPr>
              <w:t>в обсуждении художественного своеобразия форм и орнамента, цветовой гаммы дымковской глиняной игрушки (округлость, статность фигуры барыни, стройность коня, богатство оперения хвоста и элементов декора птицы).</w:t>
            </w:r>
          </w:p>
        </w:tc>
        <w:tc>
          <w:tcPr>
            <w:tcW w:w="1275" w:type="dxa"/>
          </w:tcPr>
          <w:p w:rsidR="00A664BE" w:rsidRPr="00BD32A2" w:rsidRDefault="0083305A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21</w:t>
            </w:r>
            <w:r w:rsidR="00780E62" w:rsidRPr="00BD32A2">
              <w:rPr>
                <w:szCs w:val="24"/>
              </w:rPr>
              <w:t>.02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22</w:t>
            </w:r>
          </w:p>
        </w:tc>
        <w:tc>
          <w:tcPr>
            <w:tcW w:w="4242" w:type="dxa"/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Открой секреты Дымки. Русская глиняная игрушка.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szCs w:val="24"/>
              </w:rPr>
              <w:t xml:space="preserve">Дымково </w:t>
            </w:r>
            <w:proofErr w:type="spellStart"/>
            <w:r w:rsidRPr="00BD32A2">
              <w:rPr>
                <w:szCs w:val="24"/>
              </w:rPr>
              <w:t>уенчыгы</w:t>
            </w:r>
            <w:proofErr w:type="spellEnd"/>
            <w:r w:rsidRPr="00BD32A2">
              <w:rPr>
                <w:szCs w:val="24"/>
              </w:rPr>
              <w:t xml:space="preserve">. Скульптура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декоратив</w:t>
            </w:r>
            <w:proofErr w:type="spellEnd"/>
            <w:r w:rsidRPr="00BD32A2">
              <w:rPr>
                <w:szCs w:val="24"/>
              </w:rPr>
              <w:t xml:space="preserve"> - прикладной </w:t>
            </w:r>
            <w:proofErr w:type="spellStart"/>
            <w:r w:rsidRPr="00BD32A2">
              <w:rPr>
                <w:szCs w:val="24"/>
              </w:rPr>
              <w:t>сәнгатьнең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бәйләнеше</w:t>
            </w:r>
            <w:proofErr w:type="spellEnd"/>
            <w:r w:rsidRPr="00BD32A2">
              <w:rPr>
                <w:szCs w:val="24"/>
              </w:rPr>
              <w:t>. Проект.</w:t>
            </w:r>
          </w:p>
        </w:tc>
        <w:tc>
          <w:tcPr>
            <w:tcW w:w="7547" w:type="dxa"/>
          </w:tcPr>
          <w:p w:rsidR="00A664BE" w:rsidRPr="00BD32A2" w:rsidRDefault="00BD2622" w:rsidP="008A60FF">
            <w:pPr>
              <w:shd w:val="clear" w:color="auto" w:fill="FFFFFF"/>
              <w:spacing w:after="12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Лепить </w:t>
            </w:r>
            <w:r w:rsidRPr="00BD32A2">
              <w:rPr>
                <w:color w:val="000000"/>
                <w:szCs w:val="24"/>
              </w:rPr>
              <w:t>дымковскую игрушку (по выбору) приёмами лепки по частям или </w:t>
            </w:r>
            <w:r w:rsidRPr="00BD32A2">
              <w:rPr>
                <w:b/>
                <w:color w:val="000000"/>
                <w:szCs w:val="24"/>
              </w:rPr>
              <w:t>расписывать </w:t>
            </w:r>
            <w:r w:rsidRPr="00BD32A2">
              <w:rPr>
                <w:color w:val="000000"/>
                <w:szCs w:val="24"/>
              </w:rPr>
              <w:t>вылепленную из пластилина фигурку либо бумажный силуэт дымковской игрушки, следуя советам мастера. </w:t>
            </w:r>
            <w:r w:rsidRPr="00BD32A2">
              <w:rPr>
                <w:b/>
                <w:color w:val="000000"/>
                <w:szCs w:val="24"/>
              </w:rPr>
              <w:t>Выражать </w:t>
            </w:r>
            <w:r w:rsidRPr="00BD32A2">
              <w:rPr>
                <w:color w:val="000000"/>
                <w:szCs w:val="24"/>
              </w:rPr>
              <w:t>в творческой работе своё эмоционально-ценностное отношение к образам дымковской игрушки приёмами кистевого письма.</w:t>
            </w:r>
          </w:p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Обсуждать </w:t>
            </w:r>
            <w:r w:rsidRPr="00BD32A2">
              <w:rPr>
                <w:color w:val="000000"/>
                <w:szCs w:val="24"/>
              </w:rPr>
              <w:t>творческие работы одноклассников и </w:t>
            </w:r>
            <w:r w:rsidRPr="00BD32A2">
              <w:rPr>
                <w:b/>
                <w:color w:val="000000"/>
                <w:szCs w:val="24"/>
              </w:rPr>
              <w:t>давать </w:t>
            </w:r>
            <w:r w:rsidRPr="00BD32A2">
              <w:rPr>
                <w:color w:val="000000"/>
                <w:szCs w:val="24"/>
              </w:rPr>
              <w:t>оценку результатам своей и их творческо-художественной деятельности.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21</w:t>
            </w:r>
            <w:r w:rsidR="0083305A" w:rsidRPr="00BD32A2">
              <w:rPr>
                <w:szCs w:val="24"/>
              </w:rPr>
              <w:t>.02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23</w:t>
            </w:r>
          </w:p>
        </w:tc>
        <w:tc>
          <w:tcPr>
            <w:tcW w:w="4242" w:type="dxa"/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Краски природы в наряде русской красавицы. Народный костюм.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szCs w:val="24"/>
              </w:rPr>
              <w:t xml:space="preserve">Рус </w:t>
            </w:r>
            <w:proofErr w:type="spellStart"/>
            <w:r w:rsidRPr="00BD32A2">
              <w:rPr>
                <w:szCs w:val="24"/>
              </w:rPr>
              <w:t>гүзәленең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костюмында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табигать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буяулары</w:t>
            </w:r>
            <w:proofErr w:type="spellEnd"/>
            <w:r w:rsidRPr="00BD32A2">
              <w:rPr>
                <w:szCs w:val="24"/>
              </w:rPr>
              <w:t>. Милли кием.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произведения художника-живописца, посвященные весенней пахоте и русской красавице в народном традиционном костюме, и произведения народного и декоративно-прикладного искусства (народных впечатления от их восприятия.</w:t>
            </w:r>
          </w:p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Сравнивать </w:t>
            </w:r>
            <w:r w:rsidRPr="00BD32A2">
              <w:rPr>
                <w:color w:val="000000"/>
                <w:szCs w:val="24"/>
              </w:rPr>
              <w:t>народный женский костюм из северных регионов России с народным костюмом из южных. </w:t>
            </w:r>
            <w:r w:rsidRPr="00BD32A2">
              <w:rPr>
                <w:b/>
                <w:color w:val="000000"/>
                <w:szCs w:val="24"/>
              </w:rPr>
              <w:t>Определять, </w:t>
            </w:r>
            <w:r w:rsidRPr="00BD32A2">
              <w:rPr>
                <w:color w:val="000000"/>
                <w:szCs w:val="24"/>
              </w:rPr>
              <w:t>из каких элементов они состоят, какие цвета в них преобладают, и </w:t>
            </w:r>
            <w:r w:rsidRPr="00BD32A2">
              <w:rPr>
                <w:b/>
                <w:color w:val="000000"/>
                <w:szCs w:val="24"/>
              </w:rPr>
              <w:t>объяснять, </w:t>
            </w:r>
            <w:r w:rsidRPr="00BD32A2">
              <w:rPr>
                <w:color w:val="000000"/>
                <w:szCs w:val="24"/>
              </w:rPr>
              <w:t>в каких местах костюма располагается орнамент и каково его значение в декоре костюма.</w:t>
            </w:r>
            <w:r w:rsidRPr="00BD32A2">
              <w:rPr>
                <w:b/>
                <w:color w:val="000000"/>
                <w:szCs w:val="24"/>
              </w:rPr>
              <w:t> </w:t>
            </w:r>
            <w:proofErr w:type="spellStart"/>
            <w:r w:rsidRPr="00BD32A2">
              <w:rPr>
                <w:b/>
                <w:color w:val="000000"/>
                <w:szCs w:val="24"/>
              </w:rPr>
              <w:t>Определять,</w:t>
            </w:r>
            <w:r w:rsidRPr="00BD32A2">
              <w:rPr>
                <w:color w:val="000000"/>
                <w:szCs w:val="24"/>
              </w:rPr>
              <w:t>из</w:t>
            </w:r>
            <w:proofErr w:type="spellEnd"/>
            <w:r w:rsidRPr="00BD32A2">
              <w:rPr>
                <w:color w:val="000000"/>
                <w:szCs w:val="24"/>
              </w:rPr>
              <w:t xml:space="preserve"> каких элементов состоит чувашский </w:t>
            </w:r>
            <w:r w:rsidRPr="00BD32A2">
              <w:rPr>
                <w:color w:val="000000"/>
                <w:szCs w:val="24"/>
              </w:rPr>
              <w:lastRenderedPageBreak/>
              <w:t>национальный костюм, какие цвета в них преобладают, и </w:t>
            </w:r>
            <w:r w:rsidRPr="00BD32A2">
              <w:rPr>
                <w:b/>
                <w:color w:val="000000"/>
                <w:szCs w:val="24"/>
              </w:rPr>
              <w:t>объяснять, </w:t>
            </w:r>
            <w:r w:rsidRPr="00BD32A2">
              <w:rPr>
                <w:color w:val="000000"/>
                <w:szCs w:val="24"/>
              </w:rPr>
              <w:t>в каких местах костюма располагается орнамент и каково его значение в декоре костюма.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28.02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  <w:tcBorders>
              <w:top w:val="single" w:sz="4" w:space="0" w:color="000000"/>
            </w:tcBorders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24</w:t>
            </w:r>
          </w:p>
        </w:tc>
        <w:tc>
          <w:tcPr>
            <w:tcW w:w="4242" w:type="dxa"/>
            <w:tcBorders>
              <w:top w:val="single" w:sz="4" w:space="0" w:color="000000"/>
            </w:tcBorders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Вешние воды. Весенний пейзаж: цвет.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Язгы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сулар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Язгы</w:t>
            </w:r>
            <w:proofErr w:type="spellEnd"/>
            <w:r w:rsidRPr="00BD32A2">
              <w:rPr>
                <w:szCs w:val="24"/>
              </w:rPr>
              <w:t xml:space="preserve"> пейзаж. </w:t>
            </w:r>
            <w:proofErr w:type="spellStart"/>
            <w:r w:rsidRPr="00BD32A2">
              <w:rPr>
                <w:szCs w:val="24"/>
              </w:rPr>
              <w:t>Төс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  <w:tcBorders>
              <w:top w:val="single" w:sz="4" w:space="0" w:color="000000"/>
            </w:tcBorders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Рисовать </w:t>
            </w:r>
            <w:r w:rsidRPr="00BD32A2">
              <w:rPr>
                <w:color w:val="000000"/>
                <w:szCs w:val="24"/>
              </w:rPr>
              <w:t>по памяти, по представлению весенний пейзаж. </w:t>
            </w:r>
            <w:r w:rsidRPr="00BD32A2">
              <w:rPr>
                <w:b/>
                <w:color w:val="000000"/>
                <w:szCs w:val="24"/>
              </w:rPr>
              <w:t>Показывать </w:t>
            </w:r>
            <w:r w:rsidRPr="00BD32A2">
              <w:rPr>
                <w:color w:val="000000"/>
                <w:szCs w:val="24"/>
              </w:rPr>
              <w:t>при изображении воды с помощью цветного мазка и белой линии её движение. </w:t>
            </w:r>
            <w:r w:rsidRPr="00BD32A2">
              <w:rPr>
                <w:b/>
                <w:color w:val="000000"/>
                <w:szCs w:val="24"/>
              </w:rPr>
              <w:t>Подбирать </w:t>
            </w:r>
            <w:r w:rsidRPr="00BD32A2">
              <w:rPr>
                <w:color w:val="000000"/>
                <w:szCs w:val="24"/>
              </w:rPr>
              <w:t>жизнерадостные цвета для выражения в творческой работе своего эмоционально-ценностного отношения к весенней природе.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07</w:t>
            </w:r>
            <w:r w:rsidR="00780E62" w:rsidRPr="00BD32A2">
              <w:rPr>
                <w:szCs w:val="24"/>
              </w:rPr>
              <w:t>.03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25</w:t>
            </w:r>
          </w:p>
        </w:tc>
        <w:tc>
          <w:tcPr>
            <w:tcW w:w="4242" w:type="dxa"/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Птицы — вестники весны. Декоративная композиция.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Кошлар</w:t>
            </w:r>
            <w:proofErr w:type="spellEnd"/>
            <w:r w:rsidRPr="00BD32A2">
              <w:rPr>
                <w:szCs w:val="24"/>
              </w:rPr>
              <w:t xml:space="preserve"> – </w:t>
            </w:r>
            <w:proofErr w:type="spellStart"/>
            <w:r w:rsidRPr="00BD32A2">
              <w:rPr>
                <w:szCs w:val="24"/>
              </w:rPr>
              <w:t>яз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хәбәрчеләре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Язгы</w:t>
            </w:r>
            <w:proofErr w:type="spellEnd"/>
            <w:r w:rsidRPr="00BD32A2">
              <w:rPr>
                <w:szCs w:val="24"/>
              </w:rPr>
              <w:t xml:space="preserve"> пейзаж: </w:t>
            </w:r>
            <w:proofErr w:type="spellStart"/>
            <w:r w:rsidRPr="00BD32A2">
              <w:rPr>
                <w:szCs w:val="24"/>
              </w:rPr>
              <w:t>декоратив</w:t>
            </w:r>
            <w:proofErr w:type="spellEnd"/>
            <w:r w:rsidRPr="00BD32A2">
              <w:rPr>
                <w:szCs w:val="24"/>
              </w:rPr>
              <w:t xml:space="preserve"> композиция.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Сравнивать </w:t>
            </w:r>
            <w:r w:rsidRPr="00BD32A2">
              <w:rPr>
                <w:color w:val="000000"/>
                <w:szCs w:val="24"/>
              </w:rPr>
              <w:t>изображение птиц в реалистической живописи с их изображением в декоративной композиции народного мастера и </w:t>
            </w:r>
            <w:r w:rsidRPr="00BD32A2">
              <w:rPr>
                <w:b/>
                <w:color w:val="000000"/>
                <w:szCs w:val="24"/>
              </w:rPr>
              <w:t>давать </w:t>
            </w:r>
            <w:r w:rsidRPr="00BD32A2">
              <w:rPr>
                <w:color w:val="000000"/>
                <w:szCs w:val="24"/>
              </w:rPr>
              <w:t>характеристику особенностям декоративной композиции, её элементам, цветовому решению, технике исполнения.</w:t>
            </w:r>
          </w:p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Сочинять </w:t>
            </w:r>
            <w:r w:rsidRPr="00BD32A2">
              <w:rPr>
                <w:color w:val="000000"/>
                <w:szCs w:val="24"/>
              </w:rPr>
              <w:t>свою декоративную композицию про весну на листе белой или цветной бумаги на одну из тем по выбору «Поющее дерево» или «Птичка и весенняя веточка». </w:t>
            </w:r>
            <w:r w:rsidRPr="00BD32A2">
              <w:rPr>
                <w:b/>
                <w:color w:val="000000"/>
                <w:szCs w:val="24"/>
              </w:rPr>
              <w:t>Выбирать </w:t>
            </w:r>
            <w:r w:rsidRPr="00BD32A2">
              <w:rPr>
                <w:color w:val="000000"/>
                <w:szCs w:val="24"/>
              </w:rPr>
              <w:t>художественные приёмы (аппликация или смешанная техника) для осуществления своего замысла. </w:t>
            </w:r>
            <w:r w:rsidRPr="00BD32A2">
              <w:rPr>
                <w:b/>
                <w:color w:val="000000"/>
                <w:szCs w:val="24"/>
              </w:rPr>
              <w:t>Выражать </w:t>
            </w:r>
            <w:r w:rsidRPr="00BD32A2">
              <w:rPr>
                <w:color w:val="000000"/>
                <w:szCs w:val="24"/>
              </w:rPr>
              <w:t>в творческой работе своё отношение к создаваемому образу весенней природы.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14</w:t>
            </w:r>
            <w:r w:rsidR="0083305A" w:rsidRPr="00BD32A2">
              <w:rPr>
                <w:szCs w:val="24"/>
              </w:rPr>
              <w:t>.03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26</w:t>
            </w:r>
          </w:p>
        </w:tc>
        <w:tc>
          <w:tcPr>
            <w:tcW w:w="4242" w:type="dxa"/>
          </w:tcPr>
          <w:p w:rsidR="00AC1FE7" w:rsidRPr="00BD32A2" w:rsidRDefault="00AC1FE7">
            <w:pPr>
              <w:pStyle w:val="a6"/>
              <w:jc w:val="both"/>
              <w:rPr>
                <w:szCs w:val="24"/>
              </w:rPr>
            </w:pPr>
            <w:r w:rsidRPr="00BD32A2">
              <w:rPr>
                <w:rStyle w:val="c2"/>
                <w:b/>
                <w:bCs/>
                <w:color w:val="000000"/>
                <w:szCs w:val="24"/>
                <w:shd w:val="clear" w:color="auto" w:fill="FFFFFF"/>
              </w:rPr>
              <w:t>«У Лукоморья дуб зелёный</w:t>
            </w:r>
            <w:r w:rsidRPr="00BD32A2">
              <w:rPr>
                <w:color w:val="000000"/>
                <w:szCs w:val="24"/>
                <w:shd w:val="clear" w:color="auto" w:fill="FFFFFF"/>
              </w:rPr>
              <w:t>…</w:t>
            </w:r>
            <w:r w:rsidRPr="00BD32A2">
              <w:rPr>
                <w:rStyle w:val="c2"/>
                <w:b/>
                <w:bCs/>
                <w:color w:val="000000"/>
                <w:szCs w:val="24"/>
                <w:shd w:val="clear" w:color="auto" w:fill="FFFFFF"/>
              </w:rPr>
              <w:t>» Дерево — жизни украшение. Образ дерева в искусстве.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Диңгез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култыгында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яшел</w:t>
            </w:r>
            <w:proofErr w:type="spellEnd"/>
            <w:r w:rsidR="00AC1FE7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имән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Сәнгатьтә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агач</w:t>
            </w:r>
            <w:proofErr w:type="spellEnd"/>
            <w:r w:rsidRPr="00BD32A2">
              <w:rPr>
                <w:szCs w:val="24"/>
              </w:rPr>
              <w:t xml:space="preserve"> образы.</w:t>
            </w:r>
          </w:p>
        </w:tc>
        <w:tc>
          <w:tcPr>
            <w:tcW w:w="7547" w:type="dxa"/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Придумывать </w:t>
            </w:r>
            <w:r w:rsidRPr="00BD32A2">
              <w:rPr>
                <w:color w:val="000000"/>
                <w:szCs w:val="24"/>
              </w:rPr>
              <w:t>сказочное дерево и </w:t>
            </w:r>
            <w:r w:rsidRPr="00BD32A2">
              <w:rPr>
                <w:b/>
                <w:color w:val="000000"/>
                <w:szCs w:val="24"/>
              </w:rPr>
              <w:t>изображать </w:t>
            </w:r>
            <w:r w:rsidRPr="00BD32A2">
              <w:rPr>
                <w:color w:val="000000"/>
                <w:szCs w:val="24"/>
              </w:rPr>
              <w:t>его, используя живописный знаково-символический язык декоративно-прикладного искусства (обобщённость природных форм, выявление существенных признаков для создания декоративного образа, условность цвета). </w:t>
            </w:r>
            <w:r w:rsidRPr="00BD32A2">
              <w:rPr>
                <w:b/>
                <w:color w:val="000000"/>
                <w:szCs w:val="24"/>
              </w:rPr>
              <w:t>Выражать </w:t>
            </w:r>
            <w:r w:rsidRPr="00BD32A2">
              <w:rPr>
                <w:color w:val="000000"/>
                <w:szCs w:val="24"/>
              </w:rPr>
              <w:t>в творческой работе своё отношение к образу дерева декоративными средствами.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21.03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27</w:t>
            </w:r>
          </w:p>
        </w:tc>
        <w:tc>
          <w:tcPr>
            <w:tcW w:w="4242" w:type="dxa"/>
          </w:tcPr>
          <w:p w:rsidR="00AC1FE7" w:rsidRPr="00BD32A2" w:rsidRDefault="000436AF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О неразлучности доброты, красоты и фантазии. Образ сказочного героя.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Яхшылык</w:t>
            </w:r>
            <w:proofErr w:type="spellEnd"/>
            <w:r w:rsidRPr="00BD32A2">
              <w:rPr>
                <w:szCs w:val="24"/>
              </w:rPr>
              <w:t xml:space="preserve">, </w:t>
            </w:r>
            <w:proofErr w:type="spellStart"/>
            <w:r w:rsidRPr="00BD32A2">
              <w:rPr>
                <w:szCs w:val="24"/>
              </w:rPr>
              <w:t>матурлык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фантазиянең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аерылгысызлыгы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турында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Әкият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каһарманы</w:t>
            </w:r>
            <w:proofErr w:type="spellEnd"/>
            <w:r w:rsidRPr="00BD32A2">
              <w:rPr>
                <w:szCs w:val="24"/>
              </w:rPr>
              <w:t xml:space="preserve"> образы.</w:t>
            </w:r>
          </w:p>
        </w:tc>
        <w:tc>
          <w:tcPr>
            <w:tcW w:w="7547" w:type="dxa"/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Сравнивать </w:t>
            </w:r>
            <w:r w:rsidRPr="00BD32A2">
              <w:rPr>
                <w:color w:val="000000"/>
                <w:szCs w:val="24"/>
              </w:rPr>
              <w:t>реальные и сказочно-фантастические образы коня в произведениях разных видов искусства, </w:t>
            </w:r>
            <w:r w:rsidRPr="00BD32A2">
              <w:rPr>
                <w:b/>
                <w:color w:val="000000"/>
                <w:szCs w:val="24"/>
              </w:rPr>
              <w:t>находить </w:t>
            </w:r>
            <w:r w:rsidRPr="00BD32A2">
              <w:rPr>
                <w:color w:val="000000"/>
                <w:szCs w:val="24"/>
              </w:rPr>
              <w:t>в них общее и различия (в характере формы, декора, цветового решения). </w:t>
            </w:r>
            <w:r w:rsidRPr="00BD32A2">
              <w:rPr>
                <w:b/>
                <w:color w:val="000000"/>
                <w:szCs w:val="24"/>
              </w:rPr>
              <w:t>Объяснять, </w:t>
            </w:r>
            <w:r w:rsidRPr="00BD32A2">
              <w:rPr>
                <w:color w:val="000000"/>
                <w:szCs w:val="24"/>
              </w:rPr>
              <w:t>почему в представлениях народа коня называют другом и помощником человека.</w:t>
            </w:r>
            <w:r w:rsidR="008D727B" w:rsidRPr="00BD32A2">
              <w:rPr>
                <w:color w:val="000000"/>
                <w:szCs w:val="24"/>
              </w:rPr>
              <w:t xml:space="preserve"> </w:t>
            </w:r>
            <w:r w:rsidRPr="00BD32A2">
              <w:rPr>
                <w:b/>
                <w:color w:val="000000"/>
                <w:szCs w:val="24"/>
              </w:rPr>
              <w:t>Выбирать </w:t>
            </w:r>
            <w:r w:rsidRPr="00BD32A2">
              <w:rPr>
                <w:color w:val="000000"/>
                <w:szCs w:val="24"/>
              </w:rPr>
              <w:t>согласно замыслу произведения художественные выразительные средства и материалы, приёмы лепки и декорирования готового изделия. </w:t>
            </w:r>
            <w:r w:rsidRPr="00BD32A2">
              <w:rPr>
                <w:b/>
                <w:color w:val="000000"/>
                <w:szCs w:val="24"/>
              </w:rPr>
              <w:t>Рисовать </w:t>
            </w:r>
            <w:r w:rsidRPr="00BD32A2">
              <w:rPr>
                <w:color w:val="000000"/>
                <w:szCs w:val="24"/>
              </w:rPr>
              <w:t>сказочную композицию «Конь-огонь». </w:t>
            </w:r>
            <w:r w:rsidRPr="00BD32A2">
              <w:rPr>
                <w:b/>
                <w:color w:val="000000"/>
                <w:szCs w:val="24"/>
              </w:rPr>
              <w:t>Лепить </w:t>
            </w:r>
            <w:r w:rsidRPr="00BD32A2">
              <w:rPr>
                <w:color w:val="000000"/>
                <w:szCs w:val="24"/>
              </w:rPr>
              <w:t>игрушку по выполненному рисунку и </w:t>
            </w:r>
            <w:r w:rsidRPr="00BD32A2">
              <w:rPr>
                <w:b/>
                <w:color w:val="000000"/>
                <w:szCs w:val="24"/>
              </w:rPr>
              <w:t>расписывать её. Выражать </w:t>
            </w:r>
            <w:r w:rsidRPr="00BD32A2">
              <w:rPr>
                <w:color w:val="000000"/>
                <w:szCs w:val="24"/>
              </w:rPr>
              <w:t>в творческой работе своё отношение к сказочному образу коня.</w:t>
            </w:r>
          </w:p>
        </w:tc>
        <w:tc>
          <w:tcPr>
            <w:tcW w:w="1275" w:type="dxa"/>
          </w:tcPr>
          <w:p w:rsidR="00A664BE" w:rsidRPr="00BD32A2" w:rsidRDefault="00780E6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</w:t>
            </w:r>
            <w:r w:rsidR="00720572" w:rsidRPr="00BD32A2">
              <w:rPr>
                <w:szCs w:val="24"/>
              </w:rPr>
              <w:t>1</w:t>
            </w:r>
            <w:r w:rsidRPr="00BD32A2">
              <w:rPr>
                <w:szCs w:val="24"/>
              </w:rPr>
              <w:t>.04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28</w:t>
            </w:r>
          </w:p>
        </w:tc>
        <w:tc>
          <w:tcPr>
            <w:tcW w:w="4242" w:type="dxa"/>
          </w:tcPr>
          <w:p w:rsidR="000436AF" w:rsidRPr="00BD32A2" w:rsidRDefault="000436AF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Красуйся красота по цветам лазоревым. Цвет и оттенки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Зәңгәрсу</w:t>
            </w:r>
            <w:proofErr w:type="spellEnd"/>
            <w:r w:rsidRPr="00BD32A2">
              <w:rPr>
                <w:szCs w:val="24"/>
              </w:rPr>
              <w:t xml:space="preserve">, </w:t>
            </w:r>
            <w:proofErr w:type="spellStart"/>
            <w:r w:rsidRPr="00BD32A2">
              <w:rPr>
                <w:szCs w:val="24"/>
              </w:rPr>
              <w:t>зәңгәр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зәп-зәңгәр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Төс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аның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төсмерләре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Исследовать </w:t>
            </w:r>
            <w:r w:rsidRPr="00BD32A2">
              <w:rPr>
                <w:color w:val="000000"/>
                <w:szCs w:val="24"/>
              </w:rPr>
              <w:t>возможности цвета: </w:t>
            </w:r>
            <w:r w:rsidRPr="00BD32A2">
              <w:rPr>
                <w:b/>
                <w:color w:val="000000"/>
                <w:szCs w:val="24"/>
              </w:rPr>
              <w:t>смешивать </w:t>
            </w:r>
            <w:r w:rsidRPr="00BD32A2">
              <w:rPr>
                <w:color w:val="000000"/>
                <w:szCs w:val="24"/>
              </w:rPr>
              <w:t>на палитре белую гуашь с красками других цветов с целью получения различных оттенков определённого цвета. </w:t>
            </w:r>
            <w:r w:rsidRPr="00BD32A2">
              <w:rPr>
                <w:b/>
                <w:color w:val="000000"/>
                <w:szCs w:val="24"/>
              </w:rPr>
              <w:t>Решать, </w:t>
            </w:r>
            <w:r w:rsidRPr="00BD32A2">
              <w:rPr>
                <w:color w:val="000000"/>
                <w:szCs w:val="24"/>
              </w:rPr>
              <w:t>из каких весенних цветов составить собственную композицию на заданную тему, в каком жанре (пейзажа или натюрморт) её выполнить.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18</w:t>
            </w:r>
            <w:r w:rsidR="00780E62" w:rsidRPr="00BD32A2">
              <w:rPr>
                <w:szCs w:val="24"/>
              </w:rPr>
              <w:t>.04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29</w:t>
            </w:r>
          </w:p>
        </w:tc>
        <w:tc>
          <w:tcPr>
            <w:tcW w:w="4242" w:type="dxa"/>
          </w:tcPr>
          <w:p w:rsidR="000436AF" w:rsidRPr="00BD32A2" w:rsidRDefault="000436AF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В царстве радуги-дуги. Основные и составные цвета.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szCs w:val="24"/>
              </w:rPr>
              <w:t xml:space="preserve">Салават </w:t>
            </w:r>
            <w:proofErr w:type="spellStart"/>
            <w:r w:rsidRPr="00BD32A2">
              <w:rPr>
                <w:szCs w:val="24"/>
              </w:rPr>
              <w:t>күпере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патшалыгында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Төсләр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ничек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дуслаша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Салкын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җылы</w:t>
            </w:r>
            <w:proofErr w:type="spellEnd"/>
            <w:r w:rsidRPr="00BD32A2">
              <w:rPr>
                <w:szCs w:val="24"/>
              </w:rPr>
              <w:t xml:space="preserve">, </w:t>
            </w:r>
            <w:proofErr w:type="spellStart"/>
            <w:r w:rsidRPr="00BD32A2">
              <w:rPr>
                <w:szCs w:val="24"/>
              </w:rPr>
              <w:t>төп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өстәмә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төсләр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һәм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аларның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төсмерләре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произведения живописи и декоративно-прикладного и народного искусства, </w:t>
            </w:r>
            <w:r w:rsidRPr="00BD32A2">
              <w:rPr>
                <w:b/>
                <w:color w:val="000000"/>
                <w:szCs w:val="24"/>
              </w:rPr>
              <w:t>различать </w:t>
            </w:r>
            <w:r w:rsidRPr="00BD32A2">
              <w:rPr>
                <w:color w:val="000000"/>
                <w:szCs w:val="24"/>
              </w:rPr>
              <w:t>в них на основе своих наблюдений природы характерные признаки весны и лета и свойственные им цвета и оттенки. </w:t>
            </w:r>
            <w:r w:rsidRPr="00BD32A2">
              <w:rPr>
                <w:b/>
                <w:color w:val="000000"/>
                <w:szCs w:val="24"/>
              </w:rPr>
              <w:t>Объяснять, </w:t>
            </w:r>
            <w:r w:rsidRPr="00BD32A2">
              <w:rPr>
                <w:color w:val="000000"/>
                <w:szCs w:val="24"/>
              </w:rPr>
              <w:t>что и с помощью каких художественных приёмов изображено в реалистических произведениях (натюрморте и пейзаже) и декоративной композиции народного мастера, какова их композиция.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25.04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8A60FF">
        <w:trPr>
          <w:trHeight w:val="1129"/>
        </w:trPr>
        <w:tc>
          <w:tcPr>
            <w:tcW w:w="652" w:type="dxa"/>
            <w:tcBorders>
              <w:bottom w:val="single" w:sz="4" w:space="0" w:color="000000"/>
            </w:tcBorders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30</w:t>
            </w:r>
          </w:p>
        </w:tc>
        <w:tc>
          <w:tcPr>
            <w:tcW w:w="4242" w:type="dxa"/>
            <w:tcBorders>
              <w:bottom w:val="single" w:sz="4" w:space="0" w:color="000000"/>
            </w:tcBorders>
          </w:tcPr>
          <w:p w:rsidR="000436AF" w:rsidRPr="00BD32A2" w:rsidRDefault="000436AF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В царстве радуги-дуги. Основные и составные цвета.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r w:rsidRPr="00BD32A2">
              <w:rPr>
                <w:szCs w:val="24"/>
              </w:rPr>
              <w:t xml:space="preserve">Салават </w:t>
            </w:r>
            <w:proofErr w:type="spellStart"/>
            <w:r w:rsidRPr="00BD32A2">
              <w:rPr>
                <w:szCs w:val="24"/>
              </w:rPr>
              <w:t>күпере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патшалыгында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Төсләр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ничек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дуслаша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  <w:tcBorders>
              <w:bottom w:val="single" w:sz="4" w:space="0" w:color="000000"/>
            </w:tcBorders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Объяснять </w:t>
            </w:r>
            <w:r w:rsidRPr="00BD32A2">
              <w:rPr>
                <w:color w:val="000000"/>
                <w:szCs w:val="24"/>
              </w:rPr>
              <w:t>смысл понятий </w:t>
            </w:r>
            <w:r w:rsidRPr="00BD32A2">
              <w:rPr>
                <w:i/>
                <w:color w:val="000000"/>
                <w:szCs w:val="24"/>
              </w:rPr>
              <w:t>цвет, оттенки.</w:t>
            </w:r>
          </w:p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t>Познакомятся с понятиями: «тёплые и холодные тона», «основные и дополнительные», приобретут первичные навыки получения нового цвета смешивая краски.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A664BE" w:rsidRPr="00BD32A2" w:rsidRDefault="00720572" w:rsidP="00720572">
            <w:pPr>
              <w:pStyle w:val="a6"/>
              <w:rPr>
                <w:szCs w:val="24"/>
              </w:rPr>
            </w:pPr>
            <w:r w:rsidRPr="00BD32A2">
              <w:rPr>
                <w:szCs w:val="24"/>
              </w:rPr>
              <w:t>25.04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31</w:t>
            </w:r>
          </w:p>
        </w:tc>
        <w:tc>
          <w:tcPr>
            <w:tcW w:w="4242" w:type="dxa"/>
          </w:tcPr>
          <w:p w:rsidR="000436AF" w:rsidRPr="00BD32A2" w:rsidRDefault="000436AF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Какого цвета страна родная. Пейзаж в живописи.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Туган</w:t>
            </w:r>
            <w:proofErr w:type="spellEnd"/>
            <w:r w:rsidRPr="00BD32A2">
              <w:rPr>
                <w:szCs w:val="24"/>
              </w:rPr>
              <w:t xml:space="preserve"> ил </w:t>
            </w:r>
            <w:proofErr w:type="spellStart"/>
            <w:r w:rsidRPr="00BD32A2">
              <w:rPr>
                <w:szCs w:val="24"/>
              </w:rPr>
              <w:t>нинди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төстә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Рәсем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сәнгатендә</w:t>
            </w:r>
            <w:proofErr w:type="spellEnd"/>
            <w:r w:rsidRPr="00BD32A2">
              <w:rPr>
                <w:szCs w:val="24"/>
              </w:rPr>
              <w:t xml:space="preserve"> пейзаж.</w:t>
            </w:r>
          </w:p>
        </w:tc>
        <w:tc>
          <w:tcPr>
            <w:tcW w:w="7547" w:type="dxa"/>
          </w:tcPr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произведения художников-пейзажистов, отобразивших природу разных географических широт России. </w:t>
            </w:r>
            <w:r w:rsidRPr="00BD32A2">
              <w:rPr>
                <w:b/>
                <w:color w:val="000000"/>
                <w:szCs w:val="24"/>
              </w:rPr>
              <w:t>Объяснять, </w:t>
            </w:r>
            <w:r w:rsidRPr="00BD32A2">
              <w:rPr>
                <w:color w:val="000000"/>
                <w:szCs w:val="24"/>
              </w:rPr>
              <w:t>какими средствами живописи в пейзаже переданы особенности природы в разных регионах нашей страны.</w:t>
            </w:r>
          </w:p>
          <w:p w:rsidR="00A664BE" w:rsidRPr="00BD32A2" w:rsidRDefault="00BD2622" w:rsidP="008A60FF">
            <w:pPr>
              <w:shd w:val="clear" w:color="auto" w:fill="FFFFFF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t>Сравнивать произведения художников, находить общее и различное в композиции пейзажа, цветовой гамме, художественных приёмах художников.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02</w:t>
            </w:r>
            <w:r w:rsidR="00780E62" w:rsidRPr="00BD32A2">
              <w:rPr>
                <w:szCs w:val="24"/>
              </w:rPr>
              <w:t>.05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32</w:t>
            </w:r>
          </w:p>
        </w:tc>
        <w:tc>
          <w:tcPr>
            <w:tcW w:w="4242" w:type="dxa"/>
          </w:tcPr>
          <w:p w:rsidR="000436AF" w:rsidRPr="00BD32A2" w:rsidRDefault="000436AF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szCs w:val="24"/>
              </w:rPr>
              <w:t>Викторина для любознательных.</w:t>
            </w:r>
          </w:p>
          <w:p w:rsidR="00A664BE" w:rsidRPr="00BD32A2" w:rsidRDefault="00BD2622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Кызыксынучылар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өчен</w:t>
            </w:r>
            <w:proofErr w:type="spellEnd"/>
            <w:r w:rsidRPr="00BD32A2">
              <w:rPr>
                <w:szCs w:val="24"/>
              </w:rPr>
              <w:t xml:space="preserve">. </w:t>
            </w:r>
            <w:proofErr w:type="spellStart"/>
            <w:r w:rsidRPr="00BD32A2">
              <w:rPr>
                <w:szCs w:val="24"/>
              </w:rPr>
              <w:t>Сынлы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сәнгать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викторинасы</w:t>
            </w:r>
            <w:proofErr w:type="spellEnd"/>
            <w:r w:rsidRPr="00BD32A2">
              <w:rPr>
                <w:szCs w:val="24"/>
              </w:rPr>
              <w:t>.</w:t>
            </w:r>
          </w:p>
        </w:tc>
        <w:tc>
          <w:tcPr>
            <w:tcW w:w="7547" w:type="dxa"/>
          </w:tcPr>
          <w:p w:rsidR="00A664BE" w:rsidRPr="00BD32A2" w:rsidRDefault="00BD2622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t>Участвовать в обсуждении красоты природы родных мест, находить отражение знакомых мотивов в произведениях живописи. Рисовать композицию на тему «Какого цвета страна родная?» в виде пейзажа. Передавать цветом своё видение родной природы в весеннее или летнее время года. Выражать в творческой работе своё отношение к образу родной земли. Обсуждать творческие работы одноклассников и давать оценку результатам своей и их творческо-художественной деятельности. Выполнять задания поискового характера, применяя знания в изменённых условиях.</w:t>
            </w:r>
          </w:p>
        </w:tc>
        <w:tc>
          <w:tcPr>
            <w:tcW w:w="1275" w:type="dxa"/>
          </w:tcPr>
          <w:p w:rsidR="00A664BE" w:rsidRPr="00BD32A2" w:rsidRDefault="00720572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16</w:t>
            </w:r>
            <w:r w:rsidR="00780E62" w:rsidRPr="00BD32A2">
              <w:rPr>
                <w:szCs w:val="24"/>
              </w:rPr>
              <w:t>.05</w:t>
            </w:r>
          </w:p>
        </w:tc>
        <w:tc>
          <w:tcPr>
            <w:tcW w:w="1276" w:type="dxa"/>
          </w:tcPr>
          <w:p w:rsidR="00A664BE" w:rsidRPr="00BD32A2" w:rsidRDefault="00A664BE">
            <w:pPr>
              <w:pStyle w:val="a6"/>
              <w:jc w:val="center"/>
              <w:rPr>
                <w:szCs w:val="24"/>
              </w:rPr>
            </w:pPr>
          </w:p>
        </w:tc>
      </w:tr>
      <w:tr w:rsidR="00B7189D" w:rsidRPr="00BD32A2" w:rsidTr="000436AF">
        <w:tc>
          <w:tcPr>
            <w:tcW w:w="652" w:type="dxa"/>
          </w:tcPr>
          <w:p w:rsidR="00A664BE" w:rsidRPr="00BD32A2" w:rsidRDefault="00BD2622" w:rsidP="008D727B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t>33</w:t>
            </w:r>
          </w:p>
        </w:tc>
        <w:tc>
          <w:tcPr>
            <w:tcW w:w="4242" w:type="dxa"/>
          </w:tcPr>
          <w:p w:rsidR="000436AF" w:rsidRPr="00BD32A2" w:rsidRDefault="000436AF" w:rsidP="008D727B">
            <w:pPr>
              <w:pStyle w:val="a6"/>
              <w:jc w:val="both"/>
              <w:rPr>
                <w:szCs w:val="24"/>
              </w:rPr>
            </w:pPr>
            <w:r w:rsidRPr="00BD32A2">
              <w:rPr>
                <w:b/>
                <w:bCs/>
                <w:color w:val="000000"/>
                <w:szCs w:val="24"/>
                <w:shd w:val="clear" w:color="auto" w:fill="FFFFFF"/>
              </w:rPr>
              <w:t>Наши достижения. Что я знаю и могу. «Город мастеров»</w:t>
            </w:r>
          </w:p>
          <w:p w:rsidR="00A664BE" w:rsidRPr="00BD32A2" w:rsidRDefault="00BD2622" w:rsidP="008D727B">
            <w:pPr>
              <w:pStyle w:val="a6"/>
              <w:jc w:val="both"/>
              <w:rPr>
                <w:szCs w:val="24"/>
              </w:rPr>
            </w:pPr>
            <w:proofErr w:type="spellStart"/>
            <w:r w:rsidRPr="00BD32A2">
              <w:rPr>
                <w:szCs w:val="24"/>
              </w:rPr>
              <w:t>Безнең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t>казанышлар</w:t>
            </w:r>
            <w:proofErr w:type="spellEnd"/>
            <w:r w:rsidRPr="00BD32A2">
              <w:rPr>
                <w:szCs w:val="24"/>
              </w:rPr>
              <w:t>. “</w:t>
            </w:r>
            <w:proofErr w:type="spellStart"/>
            <w:r w:rsidRPr="00BD32A2">
              <w:rPr>
                <w:szCs w:val="24"/>
              </w:rPr>
              <w:t>Осталар</w:t>
            </w:r>
            <w:proofErr w:type="spellEnd"/>
            <w:r w:rsidR="006A0759" w:rsidRPr="00BD32A2">
              <w:rPr>
                <w:szCs w:val="24"/>
              </w:rPr>
              <w:t xml:space="preserve"> </w:t>
            </w:r>
            <w:proofErr w:type="spellStart"/>
            <w:r w:rsidRPr="00BD32A2">
              <w:rPr>
                <w:szCs w:val="24"/>
              </w:rPr>
              <w:lastRenderedPageBreak/>
              <w:t>шәһәрчеге</w:t>
            </w:r>
            <w:proofErr w:type="spellEnd"/>
            <w:r w:rsidRPr="00BD32A2">
              <w:rPr>
                <w:szCs w:val="24"/>
              </w:rPr>
              <w:t>”.</w:t>
            </w:r>
          </w:p>
        </w:tc>
        <w:tc>
          <w:tcPr>
            <w:tcW w:w="7547" w:type="dxa"/>
          </w:tcPr>
          <w:p w:rsidR="00A664BE" w:rsidRPr="00BD32A2" w:rsidRDefault="00BD2622" w:rsidP="008D727B">
            <w:pPr>
              <w:shd w:val="clear" w:color="auto" w:fill="FFFFFF"/>
              <w:spacing w:after="150"/>
              <w:rPr>
                <w:color w:val="000000"/>
                <w:szCs w:val="24"/>
              </w:rPr>
            </w:pPr>
            <w:r w:rsidRPr="00BD32A2">
              <w:rPr>
                <w:color w:val="000000"/>
                <w:szCs w:val="24"/>
              </w:rPr>
              <w:lastRenderedPageBreak/>
              <w:t>Характеризовать произведения живописи разных жанров (натюрморт, пейзаж, сюжетная картина). Опре</w:t>
            </w:r>
            <w:r w:rsidRPr="00BD32A2">
              <w:rPr>
                <w:b/>
                <w:color w:val="000000"/>
                <w:szCs w:val="24"/>
              </w:rPr>
              <w:t>делять </w:t>
            </w:r>
            <w:r w:rsidRPr="00BD32A2">
              <w:rPr>
                <w:color w:val="000000"/>
                <w:szCs w:val="24"/>
              </w:rPr>
              <w:t xml:space="preserve">своими словами самое главное в </w:t>
            </w:r>
            <w:proofErr w:type="spellStart"/>
            <w:proofErr w:type="gramStart"/>
            <w:r w:rsidRPr="00BD32A2">
              <w:rPr>
                <w:color w:val="000000"/>
                <w:szCs w:val="24"/>
              </w:rPr>
              <w:t>них.</w:t>
            </w:r>
            <w:r w:rsidRPr="00BD32A2">
              <w:rPr>
                <w:b/>
                <w:color w:val="000000"/>
                <w:szCs w:val="24"/>
              </w:rPr>
              <w:t>Участвовать</w:t>
            </w:r>
            <w:proofErr w:type="spellEnd"/>
            <w:proofErr w:type="gramEnd"/>
            <w:r w:rsidRPr="00BD32A2">
              <w:rPr>
                <w:b/>
                <w:color w:val="000000"/>
                <w:szCs w:val="24"/>
              </w:rPr>
              <w:t> </w:t>
            </w:r>
            <w:r w:rsidRPr="00BD32A2">
              <w:rPr>
                <w:color w:val="000000"/>
                <w:szCs w:val="24"/>
              </w:rPr>
              <w:t xml:space="preserve">в обсуждении содержания произведений </w:t>
            </w:r>
            <w:r w:rsidRPr="00BD32A2">
              <w:rPr>
                <w:color w:val="000000"/>
                <w:szCs w:val="24"/>
              </w:rPr>
              <w:lastRenderedPageBreak/>
              <w:t>искусства, </w:t>
            </w:r>
            <w:r w:rsidRPr="00BD32A2">
              <w:rPr>
                <w:b/>
                <w:color w:val="000000"/>
                <w:szCs w:val="24"/>
              </w:rPr>
              <w:t>выявлять </w:t>
            </w:r>
            <w:r w:rsidRPr="00BD32A2">
              <w:rPr>
                <w:color w:val="000000"/>
                <w:szCs w:val="24"/>
              </w:rPr>
              <w:t>средства художественной выразительности, которые использует каждый автор, </w:t>
            </w:r>
            <w:r w:rsidRPr="00BD32A2">
              <w:rPr>
                <w:b/>
                <w:color w:val="000000"/>
                <w:szCs w:val="24"/>
              </w:rPr>
              <w:t>определять </w:t>
            </w:r>
            <w:r w:rsidRPr="00BD32A2">
              <w:rPr>
                <w:color w:val="000000"/>
                <w:szCs w:val="24"/>
              </w:rPr>
              <w:t>характер цветовой гаммы (тёплый или холодный), настроение, которое хотели передать художники. </w:t>
            </w:r>
            <w:r w:rsidRPr="00BD32A2">
              <w:rPr>
                <w:b/>
                <w:color w:val="000000"/>
                <w:szCs w:val="24"/>
              </w:rPr>
              <w:t>Рассматривать </w:t>
            </w:r>
            <w:r w:rsidRPr="00BD32A2">
              <w:rPr>
                <w:color w:val="000000"/>
                <w:szCs w:val="24"/>
              </w:rPr>
              <w:t>работы одноклассников, созданные в </w:t>
            </w:r>
            <w:r w:rsidRPr="00BD32A2">
              <w:rPr>
                <w:b/>
                <w:color w:val="000000"/>
                <w:szCs w:val="24"/>
              </w:rPr>
              <w:t>течение третьей </w:t>
            </w:r>
            <w:r w:rsidRPr="00BD32A2">
              <w:rPr>
                <w:color w:val="000000"/>
                <w:szCs w:val="24"/>
              </w:rPr>
              <w:t>и </w:t>
            </w:r>
            <w:r w:rsidRPr="00BD32A2">
              <w:rPr>
                <w:b/>
                <w:color w:val="000000"/>
                <w:szCs w:val="24"/>
              </w:rPr>
              <w:t>четвёртой четвертей, анализировать их.</w:t>
            </w:r>
          </w:p>
        </w:tc>
        <w:tc>
          <w:tcPr>
            <w:tcW w:w="1275" w:type="dxa"/>
          </w:tcPr>
          <w:p w:rsidR="001A46DE" w:rsidRPr="00BD32A2" w:rsidRDefault="00720572" w:rsidP="008D727B">
            <w:pPr>
              <w:pStyle w:val="a6"/>
              <w:jc w:val="center"/>
              <w:rPr>
                <w:szCs w:val="24"/>
              </w:rPr>
            </w:pPr>
            <w:r w:rsidRPr="00BD32A2">
              <w:rPr>
                <w:szCs w:val="24"/>
              </w:rPr>
              <w:lastRenderedPageBreak/>
              <w:t>23</w:t>
            </w:r>
            <w:r w:rsidR="002E4FB2" w:rsidRPr="00BD32A2">
              <w:rPr>
                <w:szCs w:val="24"/>
              </w:rPr>
              <w:t>.05.</w:t>
            </w:r>
          </w:p>
          <w:p w:rsidR="001A46DE" w:rsidRPr="00BD32A2" w:rsidRDefault="001A46DE" w:rsidP="008D727B">
            <w:pPr>
              <w:pStyle w:val="a6"/>
              <w:jc w:val="center"/>
              <w:rPr>
                <w:szCs w:val="24"/>
              </w:rPr>
            </w:pPr>
          </w:p>
          <w:p w:rsidR="001A46DE" w:rsidRPr="00BD32A2" w:rsidRDefault="001A46DE" w:rsidP="008D727B">
            <w:pPr>
              <w:pStyle w:val="a6"/>
              <w:jc w:val="center"/>
              <w:rPr>
                <w:szCs w:val="24"/>
              </w:rPr>
            </w:pPr>
          </w:p>
          <w:p w:rsidR="001A46DE" w:rsidRPr="00BD32A2" w:rsidRDefault="001A46DE" w:rsidP="008D727B">
            <w:pPr>
              <w:pStyle w:val="a6"/>
              <w:jc w:val="center"/>
              <w:rPr>
                <w:szCs w:val="24"/>
              </w:rPr>
            </w:pPr>
          </w:p>
          <w:p w:rsidR="001A46DE" w:rsidRPr="00BD32A2" w:rsidRDefault="001A46DE" w:rsidP="008D727B">
            <w:pPr>
              <w:pStyle w:val="a6"/>
              <w:rPr>
                <w:szCs w:val="24"/>
              </w:rPr>
            </w:pPr>
          </w:p>
          <w:p w:rsidR="001A46DE" w:rsidRPr="00BD32A2" w:rsidRDefault="001A46DE" w:rsidP="008D727B">
            <w:pPr>
              <w:pStyle w:val="a6"/>
              <w:jc w:val="center"/>
              <w:rPr>
                <w:szCs w:val="24"/>
              </w:rPr>
            </w:pPr>
          </w:p>
          <w:p w:rsidR="00A664BE" w:rsidRPr="00BD32A2" w:rsidRDefault="00A664BE" w:rsidP="008D727B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A664BE" w:rsidRPr="00BD32A2" w:rsidRDefault="00A664BE" w:rsidP="008D727B">
            <w:pPr>
              <w:pStyle w:val="a6"/>
              <w:jc w:val="center"/>
              <w:rPr>
                <w:szCs w:val="24"/>
              </w:rPr>
            </w:pPr>
          </w:p>
        </w:tc>
      </w:tr>
    </w:tbl>
    <w:p w:rsidR="006772DA" w:rsidRPr="00BD32A2" w:rsidRDefault="006772DA" w:rsidP="008D727B">
      <w:pPr>
        <w:rPr>
          <w:b/>
          <w:szCs w:val="24"/>
        </w:rPr>
      </w:pPr>
    </w:p>
    <w:p w:rsidR="00A664BE" w:rsidRPr="00BD32A2" w:rsidRDefault="00BD2622" w:rsidP="008D727B">
      <w:pPr>
        <w:rPr>
          <w:b/>
          <w:szCs w:val="24"/>
        </w:rPr>
      </w:pPr>
      <w:r w:rsidRPr="00BD32A2">
        <w:rPr>
          <w:b/>
          <w:szCs w:val="24"/>
        </w:rPr>
        <w:t>Список литературы.</w:t>
      </w:r>
    </w:p>
    <w:p w:rsidR="004A62B8" w:rsidRPr="00BD32A2" w:rsidRDefault="004A62B8" w:rsidP="008D727B">
      <w:pPr>
        <w:pStyle w:val="a4"/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F877B9" w:rsidRPr="00BD32A2" w:rsidRDefault="00BD2622" w:rsidP="008D727B">
      <w:pPr>
        <w:pStyle w:val="a4"/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D32A2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BD32A2">
        <w:rPr>
          <w:rFonts w:ascii="Times New Roman" w:hAnsi="Times New Roman"/>
          <w:sz w:val="24"/>
          <w:szCs w:val="24"/>
        </w:rPr>
        <w:t xml:space="preserve"> Т.Я., Ершова Л. В. У. </w:t>
      </w:r>
      <w:proofErr w:type="gramStart"/>
      <w:r w:rsidRPr="00BD32A2">
        <w:rPr>
          <w:rFonts w:ascii="Times New Roman" w:hAnsi="Times New Roman"/>
          <w:sz w:val="24"/>
          <w:szCs w:val="24"/>
        </w:rPr>
        <w:t>Изобразительное  искусство</w:t>
      </w:r>
      <w:proofErr w:type="gramEnd"/>
      <w:r w:rsidRPr="00BD32A2">
        <w:rPr>
          <w:rFonts w:ascii="Times New Roman" w:hAnsi="Times New Roman"/>
          <w:sz w:val="24"/>
          <w:szCs w:val="24"/>
        </w:rPr>
        <w:t>. Учебник. 1 класс.</w:t>
      </w:r>
    </w:p>
    <w:p w:rsidR="00A664BE" w:rsidRPr="00BD32A2" w:rsidRDefault="00BD2622" w:rsidP="008D727B">
      <w:pPr>
        <w:pStyle w:val="a4"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  <w:r w:rsidRPr="00BD32A2">
        <w:rPr>
          <w:rFonts w:ascii="Times New Roman" w:hAnsi="Times New Roman"/>
          <w:b/>
          <w:sz w:val="24"/>
          <w:szCs w:val="24"/>
        </w:rPr>
        <w:t>Дополнительная литература.</w:t>
      </w:r>
    </w:p>
    <w:p w:rsidR="00A664BE" w:rsidRPr="00BD32A2" w:rsidRDefault="00BD2622" w:rsidP="008D727B">
      <w:pPr>
        <w:pStyle w:val="a4"/>
        <w:numPr>
          <w:ilvl w:val="0"/>
          <w:numId w:val="33"/>
        </w:numPr>
        <w:spacing w:after="0" w:line="240" w:lineRule="auto"/>
        <w:ind w:left="1134" w:hanging="141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>Примерные программы по учебным предметам. Начальная школа, М.: Просвещение, 2011.</w:t>
      </w:r>
    </w:p>
    <w:p w:rsidR="00A664BE" w:rsidRPr="00BD32A2" w:rsidRDefault="00BD2622" w:rsidP="008D727B">
      <w:pPr>
        <w:pStyle w:val="a4"/>
        <w:numPr>
          <w:ilvl w:val="0"/>
          <w:numId w:val="33"/>
        </w:numPr>
        <w:spacing w:after="0" w:line="240" w:lineRule="auto"/>
        <w:ind w:left="1134" w:hanging="141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 xml:space="preserve">Ребенок и изобразительное искусство. </w:t>
      </w:r>
      <w:proofErr w:type="spellStart"/>
      <w:r w:rsidRPr="00BD32A2">
        <w:rPr>
          <w:rFonts w:ascii="Times New Roman" w:hAnsi="Times New Roman"/>
          <w:sz w:val="24"/>
          <w:szCs w:val="24"/>
        </w:rPr>
        <w:t>Н.П.Ходушина</w:t>
      </w:r>
      <w:proofErr w:type="spellEnd"/>
      <w:r w:rsidRPr="00BD32A2">
        <w:rPr>
          <w:rFonts w:ascii="Times New Roman" w:hAnsi="Times New Roman"/>
          <w:sz w:val="24"/>
          <w:szCs w:val="24"/>
        </w:rPr>
        <w:t xml:space="preserve"> СПб., 1995.</w:t>
      </w:r>
    </w:p>
    <w:p w:rsidR="00A664BE" w:rsidRPr="00BD32A2" w:rsidRDefault="00A664BE" w:rsidP="008D727B">
      <w:pPr>
        <w:pStyle w:val="a4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A664BE" w:rsidRPr="00BD32A2" w:rsidRDefault="00BD2622" w:rsidP="008D727B">
      <w:pPr>
        <w:pStyle w:val="a4"/>
        <w:spacing w:after="0" w:line="240" w:lineRule="auto"/>
        <w:ind w:left="1134" w:firstLine="284"/>
        <w:rPr>
          <w:rFonts w:ascii="Times New Roman" w:hAnsi="Times New Roman"/>
          <w:b/>
          <w:sz w:val="24"/>
          <w:szCs w:val="24"/>
        </w:rPr>
      </w:pPr>
      <w:r w:rsidRPr="00BD32A2">
        <w:rPr>
          <w:rFonts w:ascii="Times New Roman" w:hAnsi="Times New Roman"/>
          <w:b/>
          <w:sz w:val="24"/>
          <w:szCs w:val="24"/>
        </w:rPr>
        <w:t>Интернет – ресурсы.</w:t>
      </w:r>
    </w:p>
    <w:p w:rsidR="00A664BE" w:rsidRPr="00BD32A2" w:rsidRDefault="00BD2622" w:rsidP="008D727B">
      <w:pPr>
        <w:pStyle w:val="a4"/>
        <w:numPr>
          <w:ilvl w:val="0"/>
          <w:numId w:val="34"/>
        </w:numPr>
        <w:spacing w:after="0" w:line="240" w:lineRule="auto"/>
        <w:ind w:left="993" w:firstLine="0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color w:val="000000"/>
          <w:sz w:val="24"/>
          <w:szCs w:val="24"/>
        </w:rPr>
        <w:t xml:space="preserve"> Википедия: свободная энциклопедия. – Режим доступа: </w:t>
      </w:r>
      <w:hyperlink r:id="rId6">
        <w:r w:rsidRPr="00BD32A2">
          <w:rPr>
            <w:rFonts w:ascii="Times New Roman" w:hAnsi="Times New Roman"/>
            <w:color w:val="0000FF"/>
            <w:sz w:val="24"/>
            <w:szCs w:val="24"/>
            <w:u w:val="single"/>
          </w:rPr>
          <w:t>http://ru.wikipedia/org/wiki</w:t>
        </w:r>
      </w:hyperlink>
    </w:p>
    <w:p w:rsidR="00A664BE" w:rsidRPr="00BD32A2" w:rsidRDefault="00BD2622" w:rsidP="008D727B">
      <w:pPr>
        <w:pStyle w:val="a4"/>
        <w:numPr>
          <w:ilvl w:val="0"/>
          <w:numId w:val="34"/>
        </w:numPr>
        <w:spacing w:after="0" w:line="240" w:lineRule="auto"/>
        <w:ind w:left="993" w:firstLine="0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 xml:space="preserve">Фестиваль педагогических идей. -  Режим доступа:  </w:t>
      </w:r>
      <w:hyperlink r:id="rId7">
        <w:r w:rsidRPr="00BD32A2">
          <w:rPr>
            <w:rFonts w:ascii="Times New Roman" w:hAnsi="Times New Roman"/>
            <w:color w:val="0000FF"/>
            <w:sz w:val="24"/>
            <w:szCs w:val="24"/>
            <w:u w:val="single"/>
          </w:rPr>
          <w:t>http://festival.1september.ru</w:t>
        </w:r>
      </w:hyperlink>
      <w:r w:rsidRPr="00BD32A2">
        <w:rPr>
          <w:rFonts w:ascii="Times New Roman" w:hAnsi="Times New Roman"/>
          <w:sz w:val="24"/>
          <w:szCs w:val="24"/>
        </w:rPr>
        <w:t>.</w:t>
      </w:r>
    </w:p>
    <w:p w:rsidR="00A664BE" w:rsidRPr="00BD32A2" w:rsidRDefault="00BD2622" w:rsidP="008D727B">
      <w:pPr>
        <w:pStyle w:val="a4"/>
        <w:numPr>
          <w:ilvl w:val="0"/>
          <w:numId w:val="34"/>
        </w:numPr>
        <w:spacing w:after="0" w:line="240" w:lineRule="auto"/>
        <w:ind w:left="993" w:firstLine="0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 xml:space="preserve">Официальный сайт УМК «Перспектива». Режим доступа: : </w:t>
      </w:r>
      <w:hyperlink r:id="rId8">
        <w:r w:rsidRPr="00BD32A2">
          <w:rPr>
            <w:rFonts w:ascii="Times New Roman" w:hAnsi="Times New Roman"/>
            <w:color w:val="0000FF"/>
            <w:sz w:val="24"/>
            <w:szCs w:val="24"/>
            <w:u w:val="single"/>
          </w:rPr>
          <w:t>http://www/prosv.ru./umk/perspektiva</w:t>
        </w:r>
      </w:hyperlink>
    </w:p>
    <w:p w:rsidR="00A664BE" w:rsidRPr="00BD32A2" w:rsidRDefault="00BD2622" w:rsidP="008D727B">
      <w:pPr>
        <w:pStyle w:val="a4"/>
        <w:spacing w:after="0" w:line="240" w:lineRule="auto"/>
        <w:ind w:left="1494"/>
        <w:rPr>
          <w:rFonts w:ascii="Times New Roman" w:hAnsi="Times New Roman"/>
          <w:b/>
          <w:sz w:val="24"/>
          <w:szCs w:val="24"/>
        </w:rPr>
      </w:pPr>
      <w:r w:rsidRPr="00BD32A2">
        <w:rPr>
          <w:rFonts w:ascii="Times New Roman" w:hAnsi="Times New Roman"/>
          <w:b/>
          <w:sz w:val="24"/>
          <w:szCs w:val="24"/>
        </w:rPr>
        <w:t>Наглядные пособия.</w:t>
      </w:r>
    </w:p>
    <w:p w:rsidR="00A664BE" w:rsidRPr="00BD32A2" w:rsidRDefault="00BD2622" w:rsidP="008D727B">
      <w:pPr>
        <w:pStyle w:val="a4"/>
        <w:numPr>
          <w:ilvl w:val="0"/>
          <w:numId w:val="6"/>
        </w:numPr>
        <w:spacing w:after="0" w:line="240" w:lineRule="auto"/>
        <w:ind w:hanging="501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>Комплект наглядных пособий по изобразительному искусству.</w:t>
      </w:r>
    </w:p>
    <w:p w:rsidR="00A664BE" w:rsidRPr="00BD32A2" w:rsidRDefault="00BD2622" w:rsidP="008D727B">
      <w:pPr>
        <w:pStyle w:val="a4"/>
        <w:numPr>
          <w:ilvl w:val="0"/>
          <w:numId w:val="6"/>
        </w:numPr>
        <w:spacing w:after="0" w:line="240" w:lineRule="auto"/>
        <w:ind w:hanging="501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>Образцы рисунков, поделок.</w:t>
      </w:r>
    </w:p>
    <w:p w:rsidR="00A664BE" w:rsidRPr="00BD32A2" w:rsidRDefault="00BD2622" w:rsidP="008D727B">
      <w:pPr>
        <w:pStyle w:val="a4"/>
        <w:spacing w:after="0" w:line="240" w:lineRule="auto"/>
        <w:ind w:left="1494"/>
        <w:rPr>
          <w:rFonts w:ascii="Times New Roman" w:hAnsi="Times New Roman"/>
          <w:b/>
          <w:sz w:val="24"/>
          <w:szCs w:val="24"/>
        </w:rPr>
      </w:pPr>
      <w:r w:rsidRPr="00BD32A2">
        <w:rPr>
          <w:rFonts w:ascii="Times New Roman" w:hAnsi="Times New Roman"/>
          <w:b/>
          <w:sz w:val="24"/>
          <w:szCs w:val="24"/>
        </w:rPr>
        <w:t>Технические средства обучения.</w:t>
      </w:r>
    </w:p>
    <w:p w:rsidR="00A664BE" w:rsidRPr="00BD32A2" w:rsidRDefault="00BD2622" w:rsidP="008D727B">
      <w:pPr>
        <w:pStyle w:val="a4"/>
        <w:spacing w:after="0" w:line="240" w:lineRule="auto"/>
        <w:ind w:left="1494"/>
        <w:rPr>
          <w:rFonts w:ascii="Times New Roman" w:hAnsi="Times New Roman"/>
          <w:sz w:val="24"/>
          <w:szCs w:val="24"/>
        </w:rPr>
      </w:pPr>
      <w:r w:rsidRPr="00BD32A2">
        <w:rPr>
          <w:rFonts w:ascii="Times New Roman" w:hAnsi="Times New Roman"/>
          <w:sz w:val="24"/>
          <w:szCs w:val="24"/>
        </w:rPr>
        <w:t>Компьютер.</w:t>
      </w:r>
      <w:r w:rsidR="006772DA" w:rsidRPr="00BD32A2">
        <w:rPr>
          <w:rFonts w:ascii="Times New Roman" w:hAnsi="Times New Roman"/>
          <w:sz w:val="24"/>
          <w:szCs w:val="24"/>
        </w:rPr>
        <w:t xml:space="preserve"> </w:t>
      </w:r>
      <w:r w:rsidRPr="00BD32A2">
        <w:rPr>
          <w:rFonts w:ascii="Times New Roman" w:hAnsi="Times New Roman"/>
          <w:sz w:val="24"/>
          <w:szCs w:val="24"/>
        </w:rPr>
        <w:t>Экран.</w:t>
      </w:r>
      <w:r w:rsidR="006772DA" w:rsidRPr="00BD32A2">
        <w:rPr>
          <w:rFonts w:ascii="Times New Roman" w:hAnsi="Times New Roman"/>
          <w:sz w:val="24"/>
          <w:szCs w:val="24"/>
        </w:rPr>
        <w:t xml:space="preserve"> </w:t>
      </w:r>
      <w:r w:rsidRPr="00BD32A2">
        <w:rPr>
          <w:rFonts w:ascii="Times New Roman" w:hAnsi="Times New Roman"/>
          <w:sz w:val="24"/>
          <w:szCs w:val="24"/>
        </w:rPr>
        <w:t>Проектор.</w:t>
      </w:r>
    </w:p>
    <w:sectPr w:rsidR="00A664BE" w:rsidRPr="00BD32A2" w:rsidSect="007F5660">
      <w:pgSz w:w="16838" w:h="11906" w:orient="landscape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A_Udr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KCD O+ Newton C San Pin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5D53"/>
    <w:multiLevelType w:val="multilevel"/>
    <w:tmpl w:val="F8D24FF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" w15:restartNumberingAfterBreak="0">
    <w:nsid w:val="062A2987"/>
    <w:multiLevelType w:val="multilevel"/>
    <w:tmpl w:val="C32C107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A4F19D4"/>
    <w:multiLevelType w:val="multilevel"/>
    <w:tmpl w:val="0038A1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A8A02B3"/>
    <w:multiLevelType w:val="multilevel"/>
    <w:tmpl w:val="8FDA09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D61779F"/>
    <w:multiLevelType w:val="multilevel"/>
    <w:tmpl w:val="C15C5C9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decimal"/>
      <w:lvlText w:val="%5."/>
      <w:lvlJc w:val="left"/>
      <w:pPr>
        <w:ind w:left="4320" w:hanging="360"/>
      </w:pPr>
    </w:lvl>
    <w:lvl w:ilvl="5">
      <w:start w:val="1"/>
      <w:numFmt w:val="decimal"/>
      <w:lvlText w:val="%6."/>
      <w:lvlJc w:val="lef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decimal"/>
      <w:lvlText w:val="%8."/>
      <w:lvlJc w:val="left"/>
      <w:pPr>
        <w:ind w:left="6480" w:hanging="360"/>
      </w:pPr>
    </w:lvl>
    <w:lvl w:ilvl="8">
      <w:start w:val="1"/>
      <w:numFmt w:val="decimal"/>
      <w:lvlText w:val="%9."/>
      <w:lvlJc w:val="left"/>
      <w:pPr>
        <w:ind w:left="7200" w:hanging="180"/>
      </w:pPr>
    </w:lvl>
  </w:abstractNum>
  <w:abstractNum w:abstractNumId="5" w15:restartNumberingAfterBreak="0">
    <w:nsid w:val="0FF445F1"/>
    <w:multiLevelType w:val="multilevel"/>
    <w:tmpl w:val="E6CA50F2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2."/>
      <w:lvlJc w:val="left"/>
      <w:pPr>
        <w:ind w:left="2214" w:hanging="360"/>
      </w:pPr>
    </w:lvl>
    <w:lvl w:ilvl="2">
      <w:start w:val="1"/>
      <w:numFmt w:val="decimal"/>
      <w:lvlText w:val="%3."/>
      <w:lvlJc w:val="lef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decimal"/>
      <w:lvlText w:val="%5."/>
      <w:lvlJc w:val="left"/>
      <w:pPr>
        <w:ind w:left="4374" w:hanging="360"/>
      </w:pPr>
    </w:lvl>
    <w:lvl w:ilvl="5">
      <w:start w:val="1"/>
      <w:numFmt w:val="decimal"/>
      <w:lvlText w:val="%6."/>
      <w:lvlJc w:val="lef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decimal"/>
      <w:lvlText w:val="%8."/>
      <w:lvlJc w:val="left"/>
      <w:pPr>
        <w:ind w:left="6534" w:hanging="360"/>
      </w:pPr>
    </w:lvl>
    <w:lvl w:ilvl="8">
      <w:start w:val="1"/>
      <w:numFmt w:val="decimal"/>
      <w:lvlText w:val="%9."/>
      <w:lvlJc w:val="left"/>
      <w:pPr>
        <w:ind w:left="7254" w:hanging="180"/>
      </w:pPr>
    </w:lvl>
  </w:abstractNum>
  <w:abstractNum w:abstractNumId="6" w15:restartNumberingAfterBreak="0">
    <w:nsid w:val="125448D5"/>
    <w:multiLevelType w:val="multilevel"/>
    <w:tmpl w:val="C79C2D0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 w15:restartNumberingAfterBreak="0">
    <w:nsid w:val="13BD6FFC"/>
    <w:multiLevelType w:val="multilevel"/>
    <w:tmpl w:val="EDC428C4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5907B18"/>
    <w:multiLevelType w:val="multilevel"/>
    <w:tmpl w:val="3476EBD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1DBD244A"/>
    <w:multiLevelType w:val="multilevel"/>
    <w:tmpl w:val="C502638A"/>
    <w:lvl w:ilvl="0">
      <w:start w:val="1"/>
      <w:numFmt w:val="bullet"/>
      <w:lvlText w:val=""/>
      <w:lvlJc w:val="left"/>
      <w:pPr>
        <w:ind w:left="14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E3B697D"/>
    <w:multiLevelType w:val="multilevel"/>
    <w:tmpl w:val="3B6029C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208C5CD6"/>
    <w:multiLevelType w:val="multilevel"/>
    <w:tmpl w:val="70CCD9D4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2027253"/>
    <w:multiLevelType w:val="multilevel"/>
    <w:tmpl w:val="4078A22E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75B10F4"/>
    <w:multiLevelType w:val="multilevel"/>
    <w:tmpl w:val="1414C17A"/>
    <w:lvl w:ilvl="0">
      <w:numFmt w:val="bullet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A57671"/>
    <w:multiLevelType w:val="multilevel"/>
    <w:tmpl w:val="5860F5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FFA4E7D"/>
    <w:multiLevelType w:val="multilevel"/>
    <w:tmpl w:val="CBF2C0E4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decimal"/>
      <w:lvlText w:val="%5."/>
      <w:lvlJc w:val="left"/>
      <w:pPr>
        <w:ind w:left="4320" w:hanging="360"/>
      </w:pPr>
    </w:lvl>
    <w:lvl w:ilvl="5">
      <w:start w:val="1"/>
      <w:numFmt w:val="decimal"/>
      <w:lvlText w:val="%6."/>
      <w:lvlJc w:val="lef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decimal"/>
      <w:lvlText w:val="%8."/>
      <w:lvlJc w:val="left"/>
      <w:pPr>
        <w:ind w:left="6480" w:hanging="360"/>
      </w:pPr>
    </w:lvl>
    <w:lvl w:ilvl="8">
      <w:start w:val="1"/>
      <w:numFmt w:val="decimal"/>
      <w:lvlText w:val="%9."/>
      <w:lvlJc w:val="left"/>
      <w:pPr>
        <w:ind w:left="7200" w:hanging="180"/>
      </w:pPr>
    </w:lvl>
  </w:abstractNum>
  <w:abstractNum w:abstractNumId="16" w15:restartNumberingAfterBreak="0">
    <w:nsid w:val="31276209"/>
    <w:multiLevelType w:val="multilevel"/>
    <w:tmpl w:val="5CE42AF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lvlText w:val="%2."/>
      <w:lvlJc w:val="left"/>
      <w:pPr>
        <w:ind w:left="2520" w:hanging="360"/>
      </w:pPr>
    </w:lvl>
    <w:lvl w:ilvl="2">
      <w:start w:val="1"/>
      <w:numFmt w:val="decimal"/>
      <w:lvlText w:val="%3."/>
      <w:lvlJc w:val="lef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decimal"/>
      <w:lvlText w:val="%5."/>
      <w:lvlJc w:val="left"/>
      <w:pPr>
        <w:ind w:left="4680" w:hanging="360"/>
      </w:pPr>
    </w:lvl>
    <w:lvl w:ilvl="5">
      <w:start w:val="1"/>
      <w:numFmt w:val="decimal"/>
      <w:lvlText w:val="%6."/>
      <w:lvlJc w:val="lef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decimal"/>
      <w:lvlText w:val="%8."/>
      <w:lvlJc w:val="left"/>
      <w:pPr>
        <w:ind w:left="6840" w:hanging="360"/>
      </w:pPr>
    </w:lvl>
    <w:lvl w:ilvl="8">
      <w:start w:val="1"/>
      <w:numFmt w:val="decimal"/>
      <w:lvlText w:val="%9."/>
      <w:lvlJc w:val="left"/>
      <w:pPr>
        <w:ind w:left="7560" w:hanging="180"/>
      </w:pPr>
    </w:lvl>
  </w:abstractNum>
  <w:abstractNum w:abstractNumId="17" w15:restartNumberingAfterBreak="0">
    <w:nsid w:val="326761B4"/>
    <w:multiLevelType w:val="multilevel"/>
    <w:tmpl w:val="0F00DB56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2."/>
      <w:lvlJc w:val="left"/>
      <w:pPr>
        <w:ind w:left="2214" w:hanging="360"/>
      </w:pPr>
    </w:lvl>
    <w:lvl w:ilvl="2">
      <w:start w:val="1"/>
      <w:numFmt w:val="decimal"/>
      <w:lvlText w:val="%3."/>
      <w:lvlJc w:val="lef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decimal"/>
      <w:lvlText w:val="%5."/>
      <w:lvlJc w:val="left"/>
      <w:pPr>
        <w:ind w:left="4374" w:hanging="360"/>
      </w:pPr>
    </w:lvl>
    <w:lvl w:ilvl="5">
      <w:start w:val="1"/>
      <w:numFmt w:val="decimal"/>
      <w:lvlText w:val="%6."/>
      <w:lvlJc w:val="lef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decimal"/>
      <w:lvlText w:val="%8."/>
      <w:lvlJc w:val="left"/>
      <w:pPr>
        <w:ind w:left="6534" w:hanging="360"/>
      </w:pPr>
    </w:lvl>
    <w:lvl w:ilvl="8">
      <w:start w:val="1"/>
      <w:numFmt w:val="decimal"/>
      <w:lvlText w:val="%9."/>
      <w:lvlJc w:val="left"/>
      <w:pPr>
        <w:ind w:left="7254" w:hanging="180"/>
      </w:pPr>
    </w:lvl>
  </w:abstractNum>
  <w:abstractNum w:abstractNumId="18" w15:restartNumberingAfterBreak="0">
    <w:nsid w:val="338710A5"/>
    <w:multiLevelType w:val="multilevel"/>
    <w:tmpl w:val="646E44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9" w15:restartNumberingAfterBreak="0">
    <w:nsid w:val="386837A4"/>
    <w:multiLevelType w:val="multilevel"/>
    <w:tmpl w:val="ACAA9550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2."/>
      <w:lvlJc w:val="left"/>
      <w:pPr>
        <w:ind w:left="2214" w:hanging="360"/>
      </w:pPr>
    </w:lvl>
    <w:lvl w:ilvl="2">
      <w:start w:val="1"/>
      <w:numFmt w:val="decimal"/>
      <w:lvlText w:val="%3."/>
      <w:lvlJc w:val="lef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decimal"/>
      <w:lvlText w:val="%5."/>
      <w:lvlJc w:val="left"/>
      <w:pPr>
        <w:ind w:left="4374" w:hanging="360"/>
      </w:pPr>
    </w:lvl>
    <w:lvl w:ilvl="5">
      <w:start w:val="1"/>
      <w:numFmt w:val="decimal"/>
      <w:lvlText w:val="%6."/>
      <w:lvlJc w:val="lef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decimal"/>
      <w:lvlText w:val="%8."/>
      <w:lvlJc w:val="left"/>
      <w:pPr>
        <w:ind w:left="6534" w:hanging="360"/>
      </w:pPr>
    </w:lvl>
    <w:lvl w:ilvl="8">
      <w:start w:val="1"/>
      <w:numFmt w:val="decimal"/>
      <w:lvlText w:val="%9."/>
      <w:lvlJc w:val="left"/>
      <w:pPr>
        <w:ind w:left="7254" w:hanging="180"/>
      </w:pPr>
    </w:lvl>
  </w:abstractNum>
  <w:abstractNum w:abstractNumId="20" w15:restartNumberingAfterBreak="0">
    <w:nsid w:val="3DC331E0"/>
    <w:multiLevelType w:val="multilevel"/>
    <w:tmpl w:val="254087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46963876"/>
    <w:multiLevelType w:val="multilevel"/>
    <w:tmpl w:val="AB4297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2" w15:restartNumberingAfterBreak="0">
    <w:nsid w:val="513B0D47"/>
    <w:multiLevelType w:val="hybridMultilevel"/>
    <w:tmpl w:val="4002E6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48089B"/>
    <w:multiLevelType w:val="multilevel"/>
    <w:tmpl w:val="A8A2C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4" w15:restartNumberingAfterBreak="0">
    <w:nsid w:val="5E5657DD"/>
    <w:multiLevelType w:val="multilevel"/>
    <w:tmpl w:val="E864EAC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5" w15:restartNumberingAfterBreak="0">
    <w:nsid w:val="61B41497"/>
    <w:multiLevelType w:val="multilevel"/>
    <w:tmpl w:val="1E121758"/>
    <w:lvl w:ilvl="0">
      <w:start w:val="2017"/>
      <w:numFmt w:val="bullet"/>
      <w:lvlText w:val="-"/>
      <w:lvlJc w:val="left"/>
      <w:pPr>
        <w:ind w:left="720" w:hanging="360"/>
      </w:pPr>
      <w:rPr>
        <w:rFonts w:ascii="Times New Roman CYR" w:hAnsi="Times New Roman CYR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62470D8A"/>
    <w:multiLevelType w:val="multilevel"/>
    <w:tmpl w:val="27263B74"/>
    <w:lvl w:ilvl="0">
      <w:start w:val="65535"/>
      <w:numFmt w:val="bullet"/>
      <w:lvlText w:val="•"/>
      <w:lvlJc w:val="left"/>
      <w:pPr>
        <w:ind w:left="1485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27" w15:restartNumberingAfterBreak="0">
    <w:nsid w:val="641F4D4B"/>
    <w:multiLevelType w:val="multilevel"/>
    <w:tmpl w:val="F94C870C"/>
    <w:lvl w:ilvl="0">
      <w:start w:val="65535"/>
      <w:numFmt w:val="bullet"/>
      <w:lvlText w:val="•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65B75D4D"/>
    <w:multiLevelType w:val="multilevel"/>
    <w:tmpl w:val="4008F17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72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4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6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8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0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2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4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68" w:hanging="360"/>
      </w:pPr>
      <w:rPr>
        <w:rFonts w:ascii="Wingdings" w:hAnsi="Wingdings"/>
      </w:rPr>
    </w:lvl>
  </w:abstractNum>
  <w:abstractNum w:abstractNumId="29" w15:restartNumberingAfterBreak="0">
    <w:nsid w:val="681B3351"/>
    <w:multiLevelType w:val="multilevel"/>
    <w:tmpl w:val="EEFAA3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0" w15:restartNumberingAfterBreak="0">
    <w:nsid w:val="728F2E81"/>
    <w:multiLevelType w:val="multilevel"/>
    <w:tmpl w:val="73F643D8"/>
    <w:lvl w:ilvl="0">
      <w:numFmt w:val="bullet"/>
      <w:lvlText w:val=""/>
      <w:lvlJc w:val="left"/>
      <w:pPr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1" w15:restartNumberingAfterBreak="0">
    <w:nsid w:val="7347434D"/>
    <w:multiLevelType w:val="multilevel"/>
    <w:tmpl w:val="2C783EE6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2."/>
      <w:lvlJc w:val="left"/>
      <w:pPr>
        <w:ind w:left="2214" w:hanging="360"/>
      </w:pPr>
    </w:lvl>
    <w:lvl w:ilvl="2">
      <w:start w:val="1"/>
      <w:numFmt w:val="decimal"/>
      <w:lvlText w:val="%3."/>
      <w:lvlJc w:val="lef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decimal"/>
      <w:lvlText w:val="%5."/>
      <w:lvlJc w:val="left"/>
      <w:pPr>
        <w:ind w:left="4374" w:hanging="360"/>
      </w:pPr>
    </w:lvl>
    <w:lvl w:ilvl="5">
      <w:start w:val="1"/>
      <w:numFmt w:val="decimal"/>
      <w:lvlText w:val="%6."/>
      <w:lvlJc w:val="lef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decimal"/>
      <w:lvlText w:val="%8."/>
      <w:lvlJc w:val="left"/>
      <w:pPr>
        <w:ind w:left="6534" w:hanging="360"/>
      </w:pPr>
    </w:lvl>
    <w:lvl w:ilvl="8">
      <w:start w:val="1"/>
      <w:numFmt w:val="decimal"/>
      <w:lvlText w:val="%9."/>
      <w:lvlJc w:val="left"/>
      <w:pPr>
        <w:ind w:left="7254" w:hanging="180"/>
      </w:pPr>
    </w:lvl>
  </w:abstractNum>
  <w:abstractNum w:abstractNumId="32" w15:restartNumberingAfterBreak="0">
    <w:nsid w:val="73611F20"/>
    <w:multiLevelType w:val="multilevel"/>
    <w:tmpl w:val="86A87A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741465E3"/>
    <w:multiLevelType w:val="multilevel"/>
    <w:tmpl w:val="2730C3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7644578A"/>
    <w:multiLevelType w:val="multilevel"/>
    <w:tmpl w:val="31829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5" w15:restartNumberingAfterBreak="0">
    <w:nsid w:val="776B1488"/>
    <w:multiLevelType w:val="multilevel"/>
    <w:tmpl w:val="D1F095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6"/>
  </w:num>
  <w:num w:numId="4">
    <w:abstractNumId w:val="10"/>
  </w:num>
  <w:num w:numId="5">
    <w:abstractNumId w:val="30"/>
  </w:num>
  <w:num w:numId="6">
    <w:abstractNumId w:val="31"/>
  </w:num>
  <w:num w:numId="7">
    <w:abstractNumId w:val="18"/>
  </w:num>
  <w:num w:numId="8">
    <w:abstractNumId w:val="28"/>
  </w:num>
  <w:num w:numId="9">
    <w:abstractNumId w:val="32"/>
  </w:num>
  <w:num w:numId="10">
    <w:abstractNumId w:val="33"/>
  </w:num>
  <w:num w:numId="11">
    <w:abstractNumId w:val="20"/>
  </w:num>
  <w:num w:numId="12">
    <w:abstractNumId w:val="27"/>
  </w:num>
  <w:num w:numId="13">
    <w:abstractNumId w:val="8"/>
  </w:num>
  <w:num w:numId="14">
    <w:abstractNumId w:val="19"/>
  </w:num>
  <w:num w:numId="15">
    <w:abstractNumId w:val="29"/>
  </w:num>
  <w:num w:numId="16">
    <w:abstractNumId w:val="26"/>
  </w:num>
  <w:num w:numId="17">
    <w:abstractNumId w:val="14"/>
  </w:num>
  <w:num w:numId="18">
    <w:abstractNumId w:val="3"/>
  </w:num>
  <w:num w:numId="19">
    <w:abstractNumId w:val="2"/>
  </w:num>
  <w:num w:numId="20">
    <w:abstractNumId w:val="0"/>
  </w:num>
  <w:num w:numId="21">
    <w:abstractNumId w:val="9"/>
  </w:num>
  <w:num w:numId="22">
    <w:abstractNumId w:val="1"/>
  </w:num>
  <w:num w:numId="23">
    <w:abstractNumId w:val="11"/>
  </w:num>
  <w:num w:numId="24">
    <w:abstractNumId w:val="23"/>
  </w:num>
  <w:num w:numId="25">
    <w:abstractNumId w:val="12"/>
  </w:num>
  <w:num w:numId="26">
    <w:abstractNumId w:val="13"/>
  </w:num>
  <w:num w:numId="27">
    <w:abstractNumId w:val="4"/>
  </w:num>
  <w:num w:numId="28">
    <w:abstractNumId w:val="21"/>
  </w:num>
  <w:num w:numId="29">
    <w:abstractNumId w:val="15"/>
  </w:num>
  <w:num w:numId="30">
    <w:abstractNumId w:val="35"/>
  </w:num>
  <w:num w:numId="31">
    <w:abstractNumId w:val="24"/>
  </w:num>
  <w:num w:numId="32">
    <w:abstractNumId w:val="5"/>
  </w:num>
  <w:num w:numId="33">
    <w:abstractNumId w:val="16"/>
  </w:num>
  <w:num w:numId="34">
    <w:abstractNumId w:val="17"/>
  </w:num>
  <w:num w:numId="35">
    <w:abstractNumId w:val="3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64BE"/>
    <w:rsid w:val="00024FBE"/>
    <w:rsid w:val="000436AF"/>
    <w:rsid w:val="00050FAB"/>
    <w:rsid w:val="00173929"/>
    <w:rsid w:val="001A46DE"/>
    <w:rsid w:val="001F3D01"/>
    <w:rsid w:val="0023272D"/>
    <w:rsid w:val="002E4FB2"/>
    <w:rsid w:val="003B1A3F"/>
    <w:rsid w:val="00410B54"/>
    <w:rsid w:val="004425B7"/>
    <w:rsid w:val="00445CEC"/>
    <w:rsid w:val="004A62B8"/>
    <w:rsid w:val="004F03D6"/>
    <w:rsid w:val="006772DA"/>
    <w:rsid w:val="00692ECC"/>
    <w:rsid w:val="006A0759"/>
    <w:rsid w:val="006C6271"/>
    <w:rsid w:val="00720572"/>
    <w:rsid w:val="00744303"/>
    <w:rsid w:val="0075310A"/>
    <w:rsid w:val="0075630C"/>
    <w:rsid w:val="00780E62"/>
    <w:rsid w:val="007B5026"/>
    <w:rsid w:val="007F5660"/>
    <w:rsid w:val="0083305A"/>
    <w:rsid w:val="008A60FF"/>
    <w:rsid w:val="008A64A2"/>
    <w:rsid w:val="008D727B"/>
    <w:rsid w:val="00933244"/>
    <w:rsid w:val="009702DE"/>
    <w:rsid w:val="009F358B"/>
    <w:rsid w:val="00A664BE"/>
    <w:rsid w:val="00A67C87"/>
    <w:rsid w:val="00A72DF3"/>
    <w:rsid w:val="00AC1FE7"/>
    <w:rsid w:val="00B02153"/>
    <w:rsid w:val="00B27A18"/>
    <w:rsid w:val="00B7189D"/>
    <w:rsid w:val="00BB0867"/>
    <w:rsid w:val="00BD2622"/>
    <w:rsid w:val="00BD32A2"/>
    <w:rsid w:val="00BD5B50"/>
    <w:rsid w:val="00C22014"/>
    <w:rsid w:val="00C63F12"/>
    <w:rsid w:val="00D23293"/>
    <w:rsid w:val="00D23315"/>
    <w:rsid w:val="00D80DBC"/>
    <w:rsid w:val="00E5263F"/>
    <w:rsid w:val="00E96238"/>
    <w:rsid w:val="00F204E7"/>
    <w:rsid w:val="00F52E38"/>
    <w:rsid w:val="00F877B9"/>
    <w:rsid w:val="00FA6E53"/>
    <w:rsid w:val="00FD4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3D4D81"/>
  <w15:docId w15:val="{886FE14C-30C0-401C-9C58-E551CE93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FBE"/>
    <w:rPr>
      <w:sz w:val="24"/>
    </w:rPr>
  </w:style>
  <w:style w:type="paragraph" w:styleId="1">
    <w:name w:val="heading 1"/>
    <w:rsid w:val="00024FBE"/>
    <w:pPr>
      <w:spacing w:before="240" w:after="60"/>
      <w:outlineLvl w:val="0"/>
    </w:pPr>
    <w:rPr>
      <w:rFonts w:ascii="Arial" w:hAnsi="Arial"/>
      <w:b/>
      <w:sz w:val="32"/>
    </w:rPr>
  </w:style>
  <w:style w:type="paragraph" w:styleId="3">
    <w:name w:val="heading 3"/>
    <w:rsid w:val="00024FBE"/>
    <w:pPr>
      <w:spacing w:before="100" w:after="100"/>
      <w:outlineLvl w:val="2"/>
    </w:pPr>
    <w:rPr>
      <w:b/>
      <w:sz w:val="26"/>
    </w:rPr>
  </w:style>
  <w:style w:type="paragraph" w:styleId="4">
    <w:name w:val="heading 4"/>
    <w:rsid w:val="00024FBE"/>
    <w:pPr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rsid w:val="00024FBE"/>
    <w:pPr>
      <w:spacing w:before="100" w:after="100"/>
    </w:pPr>
    <w:rPr>
      <w:sz w:val="24"/>
    </w:rPr>
  </w:style>
  <w:style w:type="paragraph" w:customStyle="1" w:styleId="10">
    <w:name w:val="Название1"/>
    <w:rsid w:val="00024FBE"/>
    <w:pPr>
      <w:spacing w:before="240" w:after="60"/>
      <w:jc w:val="center"/>
    </w:pPr>
    <w:rPr>
      <w:rFonts w:ascii="Arial" w:hAnsi="Arial"/>
      <w:b/>
      <w:sz w:val="32"/>
    </w:rPr>
  </w:style>
  <w:style w:type="paragraph" w:styleId="a3">
    <w:name w:val="Block Text"/>
    <w:rsid w:val="00024FBE"/>
    <w:pPr>
      <w:spacing w:line="480" w:lineRule="auto"/>
      <w:ind w:left="540" w:right="1418" w:firstLine="340"/>
      <w:jc w:val="both"/>
    </w:pPr>
    <w:rPr>
      <w:rFonts w:ascii="HA_Udr" w:hAnsi="HA_Udr"/>
      <w:sz w:val="24"/>
    </w:rPr>
  </w:style>
  <w:style w:type="paragraph" w:styleId="a4">
    <w:name w:val="List Paragraph"/>
    <w:rsid w:val="00024FBE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msolistparagraphbullet1gif">
    <w:name w:val="msolistparagraphbullet1.gif"/>
    <w:rsid w:val="00024FBE"/>
    <w:pPr>
      <w:spacing w:before="100" w:after="100"/>
    </w:pPr>
    <w:rPr>
      <w:sz w:val="24"/>
    </w:rPr>
  </w:style>
  <w:style w:type="paragraph" w:customStyle="1" w:styleId="msolistparagraphbullet3gif">
    <w:name w:val="msolistparagraphbullet3.gif"/>
    <w:rsid w:val="00024FBE"/>
    <w:pPr>
      <w:spacing w:before="100" w:after="100"/>
    </w:pPr>
    <w:rPr>
      <w:sz w:val="24"/>
    </w:rPr>
  </w:style>
  <w:style w:type="paragraph" w:styleId="a5">
    <w:name w:val="Body Text"/>
    <w:rsid w:val="00024FBE"/>
    <w:pPr>
      <w:spacing w:after="120"/>
    </w:pPr>
    <w:rPr>
      <w:sz w:val="24"/>
    </w:rPr>
  </w:style>
  <w:style w:type="paragraph" w:customStyle="1" w:styleId="Style13">
    <w:name w:val="Style13"/>
    <w:rsid w:val="00024FBE"/>
    <w:pPr>
      <w:spacing w:line="274" w:lineRule="exact"/>
      <w:jc w:val="both"/>
    </w:pPr>
    <w:rPr>
      <w:sz w:val="24"/>
    </w:rPr>
  </w:style>
  <w:style w:type="paragraph" w:styleId="a6">
    <w:name w:val="No Spacing"/>
    <w:uiPriority w:val="1"/>
    <w:qFormat/>
    <w:rsid w:val="00024FBE"/>
    <w:rPr>
      <w:sz w:val="24"/>
    </w:rPr>
  </w:style>
  <w:style w:type="paragraph" w:styleId="a7">
    <w:name w:val="Normal (Web)"/>
    <w:uiPriority w:val="99"/>
    <w:rsid w:val="00024FBE"/>
    <w:pPr>
      <w:spacing w:before="100" w:after="100"/>
    </w:pPr>
    <w:rPr>
      <w:sz w:val="24"/>
    </w:rPr>
  </w:style>
  <w:style w:type="paragraph" w:styleId="2">
    <w:name w:val="Body Text Indent 2"/>
    <w:rsid w:val="00024FBE"/>
    <w:pPr>
      <w:spacing w:after="120" w:line="480" w:lineRule="auto"/>
      <w:ind w:left="283"/>
    </w:pPr>
    <w:rPr>
      <w:sz w:val="24"/>
    </w:rPr>
  </w:style>
  <w:style w:type="paragraph" w:styleId="a8">
    <w:name w:val="Body Text Indent"/>
    <w:rsid w:val="00024FBE"/>
    <w:pPr>
      <w:ind w:firstLine="540"/>
      <w:jc w:val="both"/>
    </w:pPr>
    <w:rPr>
      <w:sz w:val="24"/>
    </w:rPr>
  </w:style>
  <w:style w:type="paragraph" w:customStyle="1" w:styleId="Zag3">
    <w:name w:val="Zag_3"/>
    <w:rsid w:val="00024FBE"/>
    <w:pPr>
      <w:spacing w:after="68" w:line="282" w:lineRule="exact"/>
      <w:jc w:val="center"/>
    </w:pPr>
    <w:rPr>
      <w:i/>
      <w:color w:val="000000"/>
      <w:sz w:val="24"/>
    </w:rPr>
  </w:style>
  <w:style w:type="paragraph" w:customStyle="1" w:styleId="Default">
    <w:name w:val="Default"/>
    <w:rsid w:val="00024FBE"/>
    <w:rPr>
      <w:rFonts w:ascii="PLKCD O+ Newton C San Pin" w:hAnsi="PLKCD O+ Newton C San Pin"/>
      <w:color w:val="000000"/>
      <w:sz w:val="24"/>
    </w:rPr>
  </w:style>
  <w:style w:type="paragraph" w:customStyle="1" w:styleId="Style7">
    <w:name w:val="Style7"/>
    <w:rsid w:val="00024FBE"/>
    <w:pPr>
      <w:spacing w:line="307" w:lineRule="exact"/>
    </w:pPr>
  </w:style>
  <w:style w:type="paragraph" w:customStyle="1" w:styleId="a9">
    <w:name w:val="a"/>
    <w:rsid w:val="00024FBE"/>
    <w:pPr>
      <w:spacing w:before="100" w:after="100"/>
    </w:pPr>
    <w:rPr>
      <w:sz w:val="24"/>
    </w:rPr>
  </w:style>
  <w:style w:type="paragraph" w:customStyle="1" w:styleId="11">
    <w:name w:val="Знак1"/>
    <w:rsid w:val="00024FBE"/>
    <w:pPr>
      <w:spacing w:after="160" w:line="240" w:lineRule="exact"/>
    </w:pPr>
    <w:rPr>
      <w:rFonts w:ascii="Verdana" w:hAnsi="Verdana"/>
    </w:rPr>
  </w:style>
  <w:style w:type="paragraph" w:styleId="aa">
    <w:name w:val="Balloon Text"/>
    <w:basedOn w:val="a"/>
    <w:link w:val="ab"/>
    <w:uiPriority w:val="99"/>
    <w:semiHidden/>
    <w:unhideWhenUsed/>
    <w:rsid w:val="00692EC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2ECC"/>
    <w:rPr>
      <w:rFonts w:ascii="Segoe UI" w:hAnsi="Segoe UI" w:cs="Segoe UI"/>
      <w:sz w:val="18"/>
      <w:szCs w:val="18"/>
    </w:rPr>
  </w:style>
  <w:style w:type="paragraph" w:styleId="ac">
    <w:name w:val="Title"/>
    <w:basedOn w:val="a"/>
    <w:link w:val="ad"/>
    <w:qFormat/>
    <w:rsid w:val="008A64A2"/>
    <w:pPr>
      <w:jc w:val="center"/>
    </w:pPr>
    <w:rPr>
      <w:sz w:val="28"/>
      <w:szCs w:val="24"/>
    </w:rPr>
  </w:style>
  <w:style w:type="character" w:customStyle="1" w:styleId="ad">
    <w:name w:val="Заголовок Знак"/>
    <w:basedOn w:val="a0"/>
    <w:link w:val="ac"/>
    <w:rsid w:val="008A64A2"/>
    <w:rPr>
      <w:sz w:val="28"/>
      <w:szCs w:val="24"/>
    </w:rPr>
  </w:style>
  <w:style w:type="character" w:styleId="ae">
    <w:name w:val="Emphasis"/>
    <w:qFormat/>
    <w:rsid w:val="008A64A2"/>
    <w:rPr>
      <w:i/>
      <w:iCs/>
    </w:rPr>
  </w:style>
  <w:style w:type="character" w:customStyle="1" w:styleId="c2">
    <w:name w:val="c2"/>
    <w:basedOn w:val="a0"/>
    <w:rsid w:val="00AC1FE7"/>
  </w:style>
  <w:style w:type="table" w:styleId="af">
    <w:name w:val="Table Grid"/>
    <w:basedOn w:val="a1"/>
    <w:uiPriority w:val="39"/>
    <w:rsid w:val="00445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prosv.ru./umk/perspektiv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/org/wik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13</Pages>
  <Words>3988</Words>
  <Characters>22737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класс ИЗО (2) (копия 1).docx</vt:lpstr>
    </vt:vector>
  </TitlesOfParts>
  <Company/>
  <LinksUpToDate>false</LinksUpToDate>
  <CharactersWithSpaces>26672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класс ИЗО (2) (копия 1).docx</dc:title>
  <cp:lastModifiedBy>User</cp:lastModifiedBy>
  <cp:revision>36</cp:revision>
  <cp:lastPrinted>2020-09-15T15:35:00Z</cp:lastPrinted>
  <dcterms:created xsi:type="dcterms:W3CDTF">2019-09-12T09:53:00Z</dcterms:created>
  <dcterms:modified xsi:type="dcterms:W3CDTF">2021-10-26T17:28:00Z</dcterms:modified>
</cp:coreProperties>
</file>